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752" w:rsidRPr="00556752" w:rsidRDefault="00556752" w:rsidP="00556752">
      <w:pPr>
        <w:rPr>
          <w:rFonts w:ascii="Times New Roman" w:hAnsi="Times New Roman" w:cs="Times New Roman"/>
          <w:b/>
          <w:bCs/>
          <w:i/>
          <w:iCs/>
          <w:sz w:val="28"/>
          <w:szCs w:val="28"/>
        </w:rPr>
      </w:pPr>
      <w:r w:rsidRPr="00556752">
        <w:rPr>
          <w:rFonts w:ascii="Times New Roman" w:hAnsi="Times New Roman" w:cs="Times New Roman"/>
          <w:b/>
          <w:bCs/>
          <w:i/>
          <w:iCs/>
          <w:sz w:val="28"/>
          <w:szCs w:val="28"/>
        </w:rPr>
        <w:t>Наблюдайте вместе с детьми!</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Наблюдения за природой вместе с малышом многие из нас считают занятием несерьезным, скучным и не особо важным. Куда важнее, думаем мы, научить кроху читать и считать как можно раньше, решать логические задачи и формулировать собственные выводы. Все это, безусловно, заслуживает внимания. Но именно всевозможные наблюдения как раз и учат детей думать, анализировать, сравнивать, систематизировать явления, находить связь между причиной и следствием. К тому же наблюдения за живой природой воспитывают эстетически и нравственно, делают ребенка внимательным и чутким, а это для малыша гораздо важнее, умения читать в три года.</w:t>
      </w: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Не секрет, что сейчас детишки мало общаются с природой. Но сколько бы мы ни рассказывали крохе о временах года и связанных с ними природных явлениях, показывая картинки в книжках и играя в настольные игры, этого все равно недостаточно. Один раз увидеть, как известно, лучше, чем сто раз услышать. И как было бы здорово в выходные отправиться в лес или в городской парк, что бы кроха смог увидеть своими любознательными глазенками все те волшебные превращения, которые подарила природа. Да что там парк! Даже во дворе возле дома можно устроить замечательную экскурсию. Только постарайтесь, чтобы общение с малышом не превращалось в лекцию. Задавайте ему вопросы, интересуйтесь его мнением, стремитесь развивать его любознательность - пусть он размышляет в поисках ответов, и не беда, если его догадки не всегда верны. Главное - желание найти истину.</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b/>
          <w:bCs/>
          <w:i/>
          <w:iCs/>
          <w:sz w:val="28"/>
          <w:szCs w:val="28"/>
        </w:rPr>
      </w:pPr>
      <w:r w:rsidRPr="00556752">
        <w:rPr>
          <w:rFonts w:ascii="Times New Roman" w:hAnsi="Times New Roman" w:cs="Times New Roman"/>
          <w:b/>
          <w:bCs/>
          <w:i/>
          <w:iCs/>
          <w:sz w:val="28"/>
          <w:szCs w:val="28"/>
        </w:rPr>
        <w:t>Приметы</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 xml:space="preserve">Прежде всего, стоит поговорить с малышом о приметах (все зависит от </w:t>
      </w:r>
      <w:proofErr w:type="gramStart"/>
      <w:r w:rsidRPr="00556752">
        <w:rPr>
          <w:rFonts w:ascii="Times New Roman" w:hAnsi="Times New Roman" w:cs="Times New Roman"/>
          <w:sz w:val="28"/>
          <w:szCs w:val="28"/>
        </w:rPr>
        <w:t>того  времени</w:t>
      </w:r>
      <w:proofErr w:type="gramEnd"/>
      <w:r w:rsidRPr="00556752">
        <w:rPr>
          <w:rFonts w:ascii="Times New Roman" w:hAnsi="Times New Roman" w:cs="Times New Roman"/>
          <w:sz w:val="28"/>
          <w:szCs w:val="28"/>
        </w:rPr>
        <w:t xml:space="preserve"> года, когда вы гуляете). Пусть он расскажет вам об этом сам. Ведь даже у трехлетнего карапуза уже есть приличный жизненный опыт. Наверняка он скажет, что зимой бывает снег. Верно, а почему? Потому, что зимой холодно. Ведь снег </w:t>
      </w:r>
      <w:proofErr w:type="gramStart"/>
      <w:r w:rsidRPr="00556752">
        <w:rPr>
          <w:rFonts w:ascii="Times New Roman" w:hAnsi="Times New Roman" w:cs="Times New Roman"/>
          <w:sz w:val="28"/>
          <w:szCs w:val="28"/>
        </w:rPr>
        <w:t>- это</w:t>
      </w:r>
      <w:proofErr w:type="gramEnd"/>
      <w:r w:rsidRPr="00556752">
        <w:rPr>
          <w:rFonts w:ascii="Times New Roman" w:hAnsi="Times New Roman" w:cs="Times New Roman"/>
          <w:sz w:val="28"/>
          <w:szCs w:val="28"/>
        </w:rPr>
        <w:t xml:space="preserve"> замерзшая вода. Летом из тучки идет дождь, а зимой дождевые капельки замерзают и становятся снежинками. Пусть малыш подержит в руках немного снега и сам убедится, что он тает и превращается в воду. Гуляя на улице во время листопада, рассмотрите с малышом листочки, их окраску. Они все разные и удивительно красивые. И т.п.</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Если ребенок уже имеет какое-то представление о планетах и их вращении вокруг солнца, поговорите с ним о том, почему же зимой становится холодно, а летом жарко. Проще всего это сделать при помощи глобуса и настольной лампы. Обратите внимание юного астронома на то, что земная ось немного наклонена и потому солнышко нагревает Землю неравномерно. Когда на одной половинке Земли лето, на другой - зима. Но вот Земля пролетела полкруга вокруг солнца, и зима с летом меняются местами. Можно вырезать из бумаги фигурки детей в зимней и летней одежде, повращать глобус вокруг солнца-лампы и подумать, какое время года будет в разных местах "земли".</w:t>
      </w:r>
    </w:p>
    <w:p w:rsidR="00556752" w:rsidRPr="00556752" w:rsidRDefault="00556752" w:rsidP="00556752">
      <w:pPr>
        <w:rPr>
          <w:rFonts w:ascii="Times New Roman" w:hAnsi="Times New Roman" w:cs="Times New Roman"/>
          <w:sz w:val="28"/>
          <w:szCs w:val="28"/>
        </w:rPr>
      </w:pPr>
    </w:p>
    <w:p w:rsidR="00E10E1B"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Уместно будет поговорить с ребенком о сезонной одежде, о том, для чего люди ее надевают. Вспомните виды спорта для разных времен года и порассуждайте, почему летом нельзя кататься на санках или лыжах.</w:t>
      </w: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Расскажите ребенку, что зимой дни становятся короче, а ночи - длиннее. Например, обратите его внимание на то, что в начале осени, когда вы возвращались из садика, еще светило солнышко. Вы успевали погулять, поиграть, поужинать, а на улице все еще было светло. Если малыш не ходит в сад, придумайте другую, понятную ему временную веху. Это может быть вечерняя прогулка или то время, когда приходит с работы папа. Главное, чтобы событие повторялось изо дня в день примерно в одно и то же время. Тогда и изменения светового дня будет наглядным.</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b/>
          <w:bCs/>
          <w:i/>
          <w:iCs/>
          <w:sz w:val="28"/>
          <w:szCs w:val="28"/>
        </w:rPr>
      </w:pPr>
      <w:r w:rsidRPr="00556752">
        <w:rPr>
          <w:rFonts w:ascii="Times New Roman" w:hAnsi="Times New Roman" w:cs="Times New Roman"/>
          <w:b/>
          <w:bCs/>
          <w:i/>
          <w:iCs/>
          <w:sz w:val="28"/>
          <w:szCs w:val="28"/>
        </w:rPr>
        <w:t>В гости к деревьям</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Самые заметные изменения происходят в живой природе, особенно в мире растений. Наблюдая за деревьями и сравнивая то, как они выглядят весной, летом, осенью и зимой, ребенок сможет лучше осознать смену времен года. Хорошо бы выбрать какое-то одно деревце, растущее вблизи от дома, и время от времени приходить к нему, чтобы понаблюдать за его жизнью. Для этих целей лучше всего подходит небольшая березка. Именно березу малыши лучше всего отличают от других деревьев. Вспомните вместе с ребенком, что летом дерево было одето в зеленый наряд, осенью листья начали желтеть и облетать, и к зиме деревце осталось совсем без листочков, голым. Подумайте вместе с малышом, почему так происходит.</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 xml:space="preserve">Обратите внимание ребенка на ели и сосны. Спросите, изменились ли они с приходом зимы? Нет, они не сбросили свои хвоинки, как лиственные деревья. Так и будут зимовать в зеленом наряде. Объясните, что хвоинки </w:t>
      </w:r>
      <w:proofErr w:type="gramStart"/>
      <w:r w:rsidRPr="00556752">
        <w:rPr>
          <w:rFonts w:ascii="Times New Roman" w:hAnsi="Times New Roman" w:cs="Times New Roman"/>
          <w:sz w:val="28"/>
          <w:szCs w:val="28"/>
        </w:rPr>
        <w:t>- это</w:t>
      </w:r>
      <w:proofErr w:type="gramEnd"/>
      <w:r w:rsidRPr="00556752">
        <w:rPr>
          <w:rFonts w:ascii="Times New Roman" w:hAnsi="Times New Roman" w:cs="Times New Roman"/>
          <w:sz w:val="28"/>
          <w:szCs w:val="28"/>
        </w:rPr>
        <w:t xml:space="preserve"> те же листики. Но маленьким иголочкам, в отличие от больших листьев, и солнечного света нужно меньше, и воды. Вот елки хвою и не сбрасывают. А зачем? Им и так хорошо. Зимой хвойные деревья тоже спят, но засыпают позже лиственных и просыпаются раньше.</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А что бы еще лучше запомнить, где какое дерево, а заодно и погреться, поиграйте в веселую игру. Мама говорит: "Раз, два, три, к березе беги!" А ребенок быстро выполняет команду. Так можно бегать и к дубу, и к каштану, и к любому другому дереву, растущему поблизости. А потом будет здорово поменяться ролями, когда ведущим игры станет кроха…</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b/>
          <w:bCs/>
          <w:i/>
          <w:iCs/>
          <w:sz w:val="28"/>
          <w:szCs w:val="28"/>
        </w:rPr>
      </w:pPr>
      <w:r w:rsidRPr="00556752">
        <w:rPr>
          <w:rFonts w:ascii="Times New Roman" w:hAnsi="Times New Roman" w:cs="Times New Roman"/>
          <w:b/>
          <w:bCs/>
          <w:i/>
          <w:iCs/>
          <w:sz w:val="28"/>
          <w:szCs w:val="28"/>
        </w:rPr>
        <w:t>Кто улетел, а кто остался?</w:t>
      </w:r>
    </w:p>
    <w:p w:rsidR="00556752" w:rsidRPr="00556752" w:rsidRDefault="00556752" w:rsidP="00556752">
      <w:pPr>
        <w:rPr>
          <w:rFonts w:ascii="Times New Roman" w:hAnsi="Times New Roman" w:cs="Times New Roman"/>
          <w:b/>
          <w:bCs/>
          <w:i/>
          <w:iCs/>
          <w:sz w:val="28"/>
          <w:szCs w:val="28"/>
        </w:rPr>
      </w:pP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Наверное, малыш уже знает, что многие птицы с приходом осени улетают в теплые края. Но не лишним будет еще раз об этом вспомнить. Почему одни птицы улетают, а другие остаются зимовать с нами? Не спешите отвечать за ребенка, дайте ему возможность немного порассуждать, помогите наводящими вопросами. Где живут утки и гуси? Правильно, у речек и прудов. Река для них - и дом, и столовая. А что происходит с реками зимой? Верно, они замерзают. Значит, нужно водоплавающим птицам искать себе другой дом. А что летом кушают ласточки, чем кормят своих птенцов? Летающими насекомыми. А зимой насекомые летают? Нет, они прячутся от холода до</w:t>
      </w:r>
    </w:p>
    <w:p w:rsid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весны. Выходит, что зимой многим птицам нечего есть, вот и ищут они себе дом в других местах, теплых и сытных, а с приходом весны они возвращаются.</w:t>
      </w:r>
    </w:p>
    <w:p w:rsidR="00556752" w:rsidRDefault="00556752" w:rsidP="00556752">
      <w:pPr>
        <w:rPr>
          <w:rFonts w:ascii="Times New Roman" w:hAnsi="Times New Roman" w:cs="Times New Roman"/>
          <w:sz w:val="28"/>
          <w:szCs w:val="28"/>
        </w:rPr>
      </w:pPr>
    </w:p>
    <w:p w:rsid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b/>
          <w:bCs/>
          <w:i/>
          <w:iCs/>
          <w:sz w:val="28"/>
          <w:szCs w:val="28"/>
        </w:rPr>
      </w:pPr>
      <w:r w:rsidRPr="00556752">
        <w:rPr>
          <w:rFonts w:ascii="Times New Roman" w:hAnsi="Times New Roman" w:cs="Times New Roman"/>
          <w:b/>
          <w:bCs/>
          <w:i/>
          <w:iCs/>
          <w:sz w:val="28"/>
          <w:szCs w:val="28"/>
        </w:rPr>
        <w:lastRenderedPageBreak/>
        <w:t>Календарь наблюдений</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 xml:space="preserve">Но для малышей, поверьте, </w:t>
      </w:r>
      <w:proofErr w:type="gramStart"/>
      <w:r w:rsidRPr="00556752">
        <w:rPr>
          <w:rFonts w:ascii="Times New Roman" w:hAnsi="Times New Roman" w:cs="Times New Roman"/>
          <w:sz w:val="28"/>
          <w:szCs w:val="28"/>
        </w:rPr>
        <w:t>- это</w:t>
      </w:r>
      <w:proofErr w:type="gramEnd"/>
      <w:r w:rsidRPr="00556752">
        <w:rPr>
          <w:rFonts w:ascii="Times New Roman" w:hAnsi="Times New Roman" w:cs="Times New Roman"/>
          <w:sz w:val="28"/>
          <w:szCs w:val="28"/>
        </w:rPr>
        <w:t xml:space="preserve"> увлекательнейшее занятие, и к тому же полезное. С его помощью кроха сможет закрепить все те знания, которые он получил во время ваших замечательных прогулок.</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sz w:val="28"/>
          <w:szCs w:val="28"/>
        </w:rPr>
      </w:pPr>
      <w:r w:rsidRPr="00556752">
        <w:rPr>
          <w:rFonts w:ascii="Times New Roman" w:hAnsi="Times New Roman" w:cs="Times New Roman"/>
          <w:sz w:val="28"/>
          <w:szCs w:val="28"/>
        </w:rPr>
        <w:t>Сделать такой календарь не сложно. Возьмите большой лист бумаги, расчертите на квадратики по количеству дней в месяце. Квадратики должны быть довольно большие. Сверху крупно пишем название месяца. Если удастся найти в старых книгах и журналах картинки, подходящие данному времени года, пусть ребенок их вырежет и наклеит на полях календаря. Теперь каждый день будем подписывать очередной квадратик: число и день недели, а помимо этого, изображать в клеточке то, что посчитаете нужным. Можно наблюдать за погодой и рисовать в клеточке определенный символ: солнышко, облачко, снежинку и т.д. Можно учиться определять температуру по градуснику. Можно рисовать все, что увидели на прогулке: синичку, ворону, рябину, собаку определенной породы, следы на снегу и т.п. А можно заранее отмечать знаменательные события (день рождения, поход в цирк, театр и т.п.), а потом считать, сколько дней до них осталось.</w:t>
      </w:r>
    </w:p>
    <w:p w:rsidR="00556752" w:rsidRPr="00556752" w:rsidRDefault="00556752" w:rsidP="00556752">
      <w:pPr>
        <w:rPr>
          <w:rFonts w:ascii="Times New Roman" w:hAnsi="Times New Roman" w:cs="Times New Roman"/>
          <w:sz w:val="28"/>
          <w:szCs w:val="28"/>
        </w:rPr>
      </w:pPr>
    </w:p>
    <w:p w:rsidR="00556752" w:rsidRPr="00556752" w:rsidRDefault="00556752" w:rsidP="00556752">
      <w:pPr>
        <w:rPr>
          <w:rFonts w:ascii="Times New Roman" w:hAnsi="Times New Roman" w:cs="Times New Roman"/>
          <w:b/>
          <w:bCs/>
          <w:i/>
          <w:iCs/>
          <w:sz w:val="28"/>
          <w:szCs w:val="28"/>
        </w:rPr>
      </w:pPr>
      <w:r w:rsidRPr="00556752">
        <w:rPr>
          <w:rFonts w:ascii="Times New Roman" w:hAnsi="Times New Roman" w:cs="Times New Roman"/>
          <w:b/>
          <w:bCs/>
          <w:i/>
          <w:iCs/>
          <w:sz w:val="28"/>
          <w:szCs w:val="28"/>
        </w:rPr>
        <w:t>Интересных и познавательных вам прогулок!</w:t>
      </w:r>
      <w:bookmarkStart w:id="0" w:name="_GoBack"/>
      <w:bookmarkEnd w:id="0"/>
    </w:p>
    <w:sectPr w:rsidR="00556752" w:rsidRPr="00556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52"/>
    <w:rsid w:val="00556752"/>
    <w:rsid w:val="00E1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22C6"/>
  <w15:chartTrackingRefBased/>
  <w15:docId w15:val="{EBB6605B-68AB-469E-AB9C-621FE07C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2020-01-23T20:40:00Z</dcterms:created>
  <dcterms:modified xsi:type="dcterms:W3CDTF">2020-01-23T20:45:00Z</dcterms:modified>
</cp:coreProperties>
</file>