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177" w:rsidRPr="00453B72" w:rsidRDefault="00453B72" w:rsidP="00453B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53B72">
        <w:rPr>
          <w:rFonts w:ascii="Times New Roman" w:eastAsia="Times New Roman" w:hAnsi="Times New Roman" w:cs="Times New Roman"/>
          <w:b/>
          <w:sz w:val="26"/>
          <w:szCs w:val="26"/>
        </w:rPr>
        <w:t>Консультация для педагогов на тему «</w:t>
      </w:r>
      <w:r w:rsidR="00B61177" w:rsidRPr="00453B72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453B72">
        <w:rPr>
          <w:rFonts w:ascii="Times New Roman" w:eastAsia="Times New Roman" w:hAnsi="Times New Roman" w:cs="Times New Roman"/>
          <w:b/>
          <w:sz w:val="26"/>
          <w:szCs w:val="26"/>
        </w:rPr>
        <w:t>рганизация</w:t>
      </w:r>
      <w:r w:rsidR="00B61177" w:rsidRPr="00453B7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453B72">
        <w:rPr>
          <w:rFonts w:ascii="Times New Roman" w:eastAsia="Times New Roman" w:hAnsi="Times New Roman" w:cs="Times New Roman"/>
          <w:b/>
          <w:sz w:val="26"/>
          <w:szCs w:val="26"/>
        </w:rPr>
        <w:t>предметно-развивающей среды по</w:t>
      </w:r>
      <w:r w:rsidR="00B61177" w:rsidRPr="00453B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1177" w:rsidRPr="00453B72">
        <w:rPr>
          <w:rFonts w:ascii="Times New Roman" w:eastAsia="Times New Roman" w:hAnsi="Times New Roman" w:cs="Times New Roman"/>
          <w:b/>
          <w:sz w:val="26"/>
          <w:szCs w:val="26"/>
        </w:rPr>
        <w:t>изобра</w:t>
      </w:r>
      <w:r w:rsidRPr="00453B72">
        <w:rPr>
          <w:rFonts w:ascii="Times New Roman" w:eastAsia="Times New Roman" w:hAnsi="Times New Roman" w:cs="Times New Roman"/>
          <w:b/>
          <w:sz w:val="26"/>
          <w:szCs w:val="26"/>
        </w:rPr>
        <w:t>зительной деятельности в группах»</w:t>
      </w:r>
    </w:p>
    <w:p w:rsidR="00B61177" w:rsidRPr="00453B72" w:rsidRDefault="00B61177" w:rsidP="00453B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53B72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7315200</wp:posOffset>
            </wp:positionH>
            <wp:positionV relativeFrom="paragraph">
              <wp:posOffset>106680</wp:posOffset>
            </wp:positionV>
            <wp:extent cx="2496185" cy="1957705"/>
            <wp:effectExtent l="19050" t="0" r="0" b="0"/>
            <wp:wrapNone/>
            <wp:docPr id="1" name="Рисунок 4" descr="DSC07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077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185" cy="195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3B72">
        <w:rPr>
          <w:rFonts w:ascii="Times New Roman" w:hAnsi="Times New Roman" w:cs="Times New Roman"/>
          <w:sz w:val="26"/>
          <w:szCs w:val="26"/>
        </w:rPr>
        <w:t>Окружающие предметы, впервые побуждающие душу ребёнка,</w:t>
      </w:r>
      <w:r w:rsidRPr="00453B72">
        <w:rPr>
          <w:rFonts w:ascii="Times New Roman" w:hAnsi="Times New Roman" w:cs="Times New Roman"/>
          <w:sz w:val="26"/>
          <w:szCs w:val="26"/>
        </w:rPr>
        <w:t xml:space="preserve"> воспитывают в н</w:t>
      </w:r>
      <w:r w:rsidR="00453B72">
        <w:rPr>
          <w:rFonts w:ascii="Times New Roman" w:hAnsi="Times New Roman" w:cs="Times New Roman"/>
          <w:sz w:val="26"/>
          <w:szCs w:val="26"/>
        </w:rPr>
        <w:t>ё</w:t>
      </w:r>
      <w:r w:rsidRPr="00453B72">
        <w:rPr>
          <w:rFonts w:ascii="Times New Roman" w:hAnsi="Times New Roman" w:cs="Times New Roman"/>
          <w:sz w:val="26"/>
          <w:szCs w:val="26"/>
        </w:rPr>
        <w:t>м</w:t>
      </w:r>
      <w:r w:rsidR="00453B72">
        <w:rPr>
          <w:rFonts w:ascii="Times New Roman" w:hAnsi="Times New Roman" w:cs="Times New Roman"/>
          <w:sz w:val="26"/>
          <w:szCs w:val="26"/>
        </w:rPr>
        <w:t xml:space="preserve"> </w:t>
      </w:r>
      <w:r w:rsidRPr="00453B72">
        <w:rPr>
          <w:rFonts w:ascii="Times New Roman" w:hAnsi="Times New Roman" w:cs="Times New Roman"/>
          <w:sz w:val="26"/>
          <w:szCs w:val="26"/>
        </w:rPr>
        <w:t>чувство красоты, любознательности. Интерьер детского сада имеет немаловажное значение. Красиво и с любов</w:t>
      </w:r>
      <w:r w:rsidR="00453B72">
        <w:rPr>
          <w:rFonts w:ascii="Times New Roman" w:hAnsi="Times New Roman" w:cs="Times New Roman"/>
          <w:sz w:val="26"/>
          <w:szCs w:val="26"/>
        </w:rPr>
        <w:t>ью оформленное</w:t>
      </w:r>
      <w:r w:rsidRPr="00453B72">
        <w:rPr>
          <w:rFonts w:ascii="Times New Roman" w:hAnsi="Times New Roman" w:cs="Times New Roman"/>
          <w:sz w:val="26"/>
          <w:szCs w:val="26"/>
        </w:rPr>
        <w:t xml:space="preserve"> помещение активно воздействует на ребенка - оно положительно влияет на его разви</w:t>
      </w:r>
      <w:r w:rsidR="00453B72">
        <w:rPr>
          <w:rFonts w:ascii="Times New Roman" w:hAnsi="Times New Roman" w:cs="Times New Roman"/>
          <w:sz w:val="26"/>
          <w:szCs w:val="26"/>
        </w:rPr>
        <w:t xml:space="preserve">тие, самочувствие, в том числе </w:t>
      </w:r>
      <w:r w:rsidRPr="00453B72">
        <w:rPr>
          <w:rFonts w:ascii="Times New Roman" w:hAnsi="Times New Roman" w:cs="Times New Roman"/>
          <w:sz w:val="26"/>
          <w:szCs w:val="26"/>
        </w:rPr>
        <w:t>психологическое. Детский</w:t>
      </w:r>
      <w:r w:rsidR="00453B72">
        <w:rPr>
          <w:rFonts w:ascii="Times New Roman" w:hAnsi="Times New Roman" w:cs="Times New Roman"/>
          <w:sz w:val="26"/>
          <w:szCs w:val="26"/>
        </w:rPr>
        <w:t xml:space="preserve"> садик – добрый уютный дом. </w:t>
      </w:r>
      <w:r w:rsidRPr="00453B72">
        <w:rPr>
          <w:rFonts w:ascii="Times New Roman" w:hAnsi="Times New Roman" w:cs="Times New Roman"/>
          <w:sz w:val="26"/>
          <w:szCs w:val="26"/>
        </w:rPr>
        <w:t>Это дом, где дети встречают заботу, ласку, находят множество развлечений для себя и могут по</w:t>
      </w:r>
      <w:r w:rsidR="00453B72">
        <w:rPr>
          <w:rFonts w:ascii="Times New Roman" w:hAnsi="Times New Roman" w:cs="Times New Roman"/>
          <w:sz w:val="26"/>
          <w:szCs w:val="26"/>
        </w:rPr>
        <w:t xml:space="preserve">играть в самые различные игры, </w:t>
      </w:r>
      <w:r w:rsidRPr="00453B72">
        <w:rPr>
          <w:rFonts w:ascii="Times New Roman" w:hAnsi="Times New Roman" w:cs="Times New Roman"/>
          <w:sz w:val="26"/>
          <w:szCs w:val="26"/>
        </w:rPr>
        <w:t>общаясь со своими сверстника</w:t>
      </w:r>
      <w:r w:rsidR="00453B72">
        <w:rPr>
          <w:rFonts w:ascii="Times New Roman" w:hAnsi="Times New Roman" w:cs="Times New Roman"/>
          <w:sz w:val="26"/>
          <w:szCs w:val="26"/>
        </w:rPr>
        <w:t xml:space="preserve">ми. Именно здесь закладывается </w:t>
      </w:r>
      <w:r w:rsidRPr="00453B72">
        <w:rPr>
          <w:rFonts w:ascii="Times New Roman" w:hAnsi="Times New Roman" w:cs="Times New Roman"/>
          <w:sz w:val="26"/>
          <w:szCs w:val="26"/>
        </w:rPr>
        <w:t>основа творческого, духовного, нравственног</w:t>
      </w:r>
      <w:r w:rsidR="00453B72">
        <w:rPr>
          <w:rFonts w:ascii="Times New Roman" w:hAnsi="Times New Roman" w:cs="Times New Roman"/>
          <w:sz w:val="26"/>
          <w:szCs w:val="26"/>
        </w:rPr>
        <w:t>о и патриотического воспитания.</w:t>
      </w:r>
    </w:p>
    <w:p w:rsidR="00B61177" w:rsidRPr="00453B72" w:rsidRDefault="00B61177" w:rsidP="00453B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3B72">
        <w:rPr>
          <w:rFonts w:ascii="Times New Roman" w:hAnsi="Times New Roman" w:cs="Times New Roman"/>
          <w:sz w:val="26"/>
          <w:szCs w:val="26"/>
        </w:rPr>
        <w:t xml:space="preserve">Детей важно научить ориентироваться в </w:t>
      </w:r>
      <w:r w:rsidR="00453B72">
        <w:rPr>
          <w:rFonts w:ascii="Times New Roman" w:hAnsi="Times New Roman" w:cs="Times New Roman"/>
          <w:sz w:val="26"/>
          <w:szCs w:val="26"/>
        </w:rPr>
        <w:t>предметно-пространственной среде по</w:t>
      </w:r>
      <w:r w:rsidRPr="00453B72">
        <w:rPr>
          <w:rFonts w:ascii="Times New Roman" w:hAnsi="Times New Roman" w:cs="Times New Roman"/>
          <w:sz w:val="26"/>
          <w:szCs w:val="26"/>
        </w:rPr>
        <w:t xml:space="preserve"> </w:t>
      </w:r>
      <w:r w:rsidR="00991BCA" w:rsidRPr="00453B72">
        <w:rPr>
          <w:rFonts w:ascii="Times New Roman" w:hAnsi="Times New Roman" w:cs="Times New Roman"/>
          <w:sz w:val="26"/>
          <w:szCs w:val="26"/>
        </w:rPr>
        <w:t>ИЗО, умению</w:t>
      </w:r>
      <w:r w:rsidRPr="00453B72">
        <w:rPr>
          <w:rFonts w:ascii="Times New Roman" w:hAnsi="Times New Roman" w:cs="Times New Roman"/>
          <w:sz w:val="26"/>
          <w:szCs w:val="26"/>
        </w:rPr>
        <w:t xml:space="preserve"> аккуратно пользоваться</w:t>
      </w:r>
      <w:r w:rsidR="00991BCA" w:rsidRPr="00453B72">
        <w:rPr>
          <w:rFonts w:ascii="Times New Roman" w:hAnsi="Times New Roman" w:cs="Times New Roman"/>
          <w:sz w:val="26"/>
          <w:szCs w:val="26"/>
        </w:rPr>
        <w:t xml:space="preserve"> изо</w:t>
      </w:r>
      <w:r w:rsidR="00641C02" w:rsidRPr="00453B72">
        <w:rPr>
          <w:rFonts w:ascii="Times New Roman" w:hAnsi="Times New Roman" w:cs="Times New Roman"/>
          <w:sz w:val="26"/>
          <w:szCs w:val="26"/>
        </w:rPr>
        <w:t xml:space="preserve">бразительными </w:t>
      </w:r>
      <w:r w:rsidR="00991BCA" w:rsidRPr="00453B72">
        <w:rPr>
          <w:rFonts w:ascii="Times New Roman" w:hAnsi="Times New Roman" w:cs="Times New Roman"/>
          <w:sz w:val="26"/>
          <w:szCs w:val="26"/>
        </w:rPr>
        <w:t>материалами, следить за чистотой и порядком в уголке.</w:t>
      </w:r>
    </w:p>
    <w:p w:rsidR="00991BCA" w:rsidRPr="00453B72" w:rsidRDefault="00991BCA" w:rsidP="00453B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3B72">
        <w:rPr>
          <w:rFonts w:ascii="Times New Roman" w:eastAsia="Times New Roman" w:hAnsi="Times New Roman" w:cs="Times New Roman"/>
          <w:b/>
          <w:sz w:val="26"/>
          <w:szCs w:val="26"/>
        </w:rPr>
        <w:t>Для развития эмоциональной отзывчивости к прекрасному:</w:t>
      </w:r>
    </w:p>
    <w:p w:rsidR="00991BCA" w:rsidRPr="00453B72" w:rsidRDefault="00991BCA" w:rsidP="00453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53B72">
        <w:rPr>
          <w:rFonts w:ascii="Times New Roman" w:eastAsia="Times New Roman" w:hAnsi="Times New Roman" w:cs="Times New Roman"/>
          <w:sz w:val="26"/>
          <w:szCs w:val="26"/>
        </w:rPr>
        <w:t>Вырабатывать умения наслаждаться красотой окружающей природы, любоваться предметами быта, народных промыслов.</w:t>
      </w:r>
    </w:p>
    <w:p w:rsidR="00B61177" w:rsidRPr="00453B72" w:rsidRDefault="00B61177" w:rsidP="00453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B72">
        <w:rPr>
          <w:rFonts w:ascii="Times New Roman" w:eastAsia="Times New Roman" w:hAnsi="Times New Roman" w:cs="Times New Roman"/>
          <w:b/>
          <w:sz w:val="26"/>
          <w:szCs w:val="26"/>
        </w:rPr>
        <w:t>Цель:</w:t>
      </w:r>
      <w:r w:rsidRPr="00453B72">
        <w:rPr>
          <w:rFonts w:ascii="Times New Roman" w:eastAsia="Times New Roman" w:hAnsi="Times New Roman" w:cs="Times New Roman"/>
          <w:sz w:val="26"/>
          <w:szCs w:val="26"/>
        </w:rPr>
        <w:t xml:space="preserve"> Создать в группе обстановку для творческой активности детей, способствовать возникновению и развитию самостоятельной художественной деятельности у детей дошкольного возраста. </w:t>
      </w:r>
    </w:p>
    <w:p w:rsidR="00B61177" w:rsidRPr="00453B72" w:rsidRDefault="00B61177" w:rsidP="00453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B72">
        <w:rPr>
          <w:rFonts w:ascii="Times New Roman" w:eastAsia="Times New Roman" w:hAnsi="Times New Roman" w:cs="Times New Roman"/>
          <w:b/>
          <w:sz w:val="26"/>
          <w:szCs w:val="26"/>
        </w:rPr>
        <w:t>Условия оформления уголков:</w:t>
      </w:r>
      <w:r w:rsidRPr="00453B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61177" w:rsidRPr="00453B72" w:rsidRDefault="00B61177" w:rsidP="00453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B72">
        <w:rPr>
          <w:rFonts w:ascii="Times New Roman" w:eastAsia="Times New Roman" w:hAnsi="Times New Roman" w:cs="Times New Roman"/>
          <w:sz w:val="26"/>
          <w:szCs w:val="26"/>
        </w:rPr>
        <w:t>1. Расположение уголка изобразительного творчества: доступность, эстетичность, подвижность.</w:t>
      </w:r>
    </w:p>
    <w:p w:rsidR="00B61177" w:rsidRPr="00453B72" w:rsidRDefault="00B61177" w:rsidP="00453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B72">
        <w:rPr>
          <w:rFonts w:ascii="Times New Roman" w:eastAsia="Times New Roman" w:hAnsi="Times New Roman" w:cs="Times New Roman"/>
          <w:sz w:val="26"/>
          <w:szCs w:val="26"/>
        </w:rPr>
        <w:t>2.Использование</w:t>
      </w:r>
      <w:r w:rsidR="00453B72">
        <w:rPr>
          <w:rFonts w:ascii="Times New Roman" w:eastAsia="Times New Roman" w:hAnsi="Times New Roman" w:cs="Times New Roman"/>
          <w:sz w:val="26"/>
          <w:szCs w:val="26"/>
        </w:rPr>
        <w:t xml:space="preserve"> детского дизайна в оформлении.</w:t>
      </w:r>
    </w:p>
    <w:p w:rsidR="00B61177" w:rsidRPr="00453B72" w:rsidRDefault="00B61177" w:rsidP="00453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B72">
        <w:rPr>
          <w:rFonts w:ascii="Times New Roman" w:eastAsia="Times New Roman" w:hAnsi="Times New Roman" w:cs="Times New Roman"/>
          <w:sz w:val="26"/>
          <w:szCs w:val="26"/>
        </w:rPr>
        <w:t>3.Наличие произведений искусства. Со</w:t>
      </w:r>
      <w:r w:rsidR="00453B72">
        <w:rPr>
          <w:rFonts w:ascii="Times New Roman" w:eastAsia="Times New Roman" w:hAnsi="Times New Roman" w:cs="Times New Roman"/>
          <w:sz w:val="26"/>
          <w:szCs w:val="26"/>
        </w:rPr>
        <w:t>блюдение возрастных требований.</w:t>
      </w:r>
    </w:p>
    <w:p w:rsidR="00B61177" w:rsidRPr="00453B72" w:rsidRDefault="00B61177" w:rsidP="00453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B72">
        <w:rPr>
          <w:rFonts w:ascii="Times New Roman" w:eastAsia="Times New Roman" w:hAnsi="Times New Roman" w:cs="Times New Roman"/>
          <w:sz w:val="26"/>
          <w:szCs w:val="26"/>
        </w:rPr>
        <w:t>4.Изобразительный материал: разнообразие, возр</w:t>
      </w:r>
      <w:r w:rsidR="00453B72">
        <w:rPr>
          <w:rFonts w:ascii="Times New Roman" w:eastAsia="Times New Roman" w:hAnsi="Times New Roman" w:cs="Times New Roman"/>
          <w:sz w:val="26"/>
          <w:szCs w:val="26"/>
        </w:rPr>
        <w:t>астные требования, доступность.</w:t>
      </w:r>
    </w:p>
    <w:p w:rsidR="00B61177" w:rsidRPr="00453B72" w:rsidRDefault="00B61177" w:rsidP="00453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B72">
        <w:rPr>
          <w:rFonts w:ascii="Times New Roman" w:eastAsia="Times New Roman" w:hAnsi="Times New Roman" w:cs="Times New Roman"/>
          <w:sz w:val="26"/>
          <w:szCs w:val="26"/>
        </w:rPr>
        <w:t>5.Оборудование для рисования, лепки, аппликации</w:t>
      </w:r>
      <w:r w:rsidR="00453B72">
        <w:rPr>
          <w:rFonts w:ascii="Times New Roman" w:eastAsia="Times New Roman" w:hAnsi="Times New Roman" w:cs="Times New Roman"/>
          <w:sz w:val="26"/>
          <w:szCs w:val="26"/>
        </w:rPr>
        <w:t>, конструирования, прикладное творчество</w:t>
      </w:r>
      <w:r w:rsidRPr="00453B7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1177" w:rsidRPr="00453B72" w:rsidRDefault="00B61177" w:rsidP="00453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B72">
        <w:rPr>
          <w:rFonts w:ascii="Times New Roman" w:eastAsia="Times New Roman" w:hAnsi="Times New Roman" w:cs="Times New Roman"/>
          <w:sz w:val="26"/>
          <w:szCs w:val="26"/>
        </w:rPr>
        <w:t>6.Работа с цветом (Учебно-наглядный материал, дидактические игры)</w:t>
      </w:r>
    </w:p>
    <w:p w:rsidR="00B61177" w:rsidRPr="00453B72" w:rsidRDefault="00453B72" w:rsidP="00453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7.Работа с </w:t>
      </w:r>
      <w:r w:rsidR="00B61177" w:rsidRPr="00453B72">
        <w:rPr>
          <w:rFonts w:ascii="Times New Roman" w:eastAsia="Times New Roman" w:hAnsi="Times New Roman" w:cs="Times New Roman"/>
          <w:sz w:val="26"/>
          <w:szCs w:val="26"/>
        </w:rPr>
        <w:t>линией (учебно-наглядный материал, дидактические игры)</w:t>
      </w:r>
    </w:p>
    <w:p w:rsidR="00B61177" w:rsidRPr="00453B72" w:rsidRDefault="00B61177" w:rsidP="00453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B72">
        <w:rPr>
          <w:rFonts w:ascii="Times New Roman" w:eastAsia="Times New Roman" w:hAnsi="Times New Roman" w:cs="Times New Roman"/>
          <w:sz w:val="26"/>
          <w:szCs w:val="26"/>
        </w:rPr>
        <w:t>8.Различная техника изобра</w:t>
      </w:r>
      <w:r w:rsidR="00453B72">
        <w:rPr>
          <w:rFonts w:ascii="Times New Roman" w:eastAsia="Times New Roman" w:hAnsi="Times New Roman" w:cs="Times New Roman"/>
          <w:sz w:val="26"/>
          <w:szCs w:val="26"/>
        </w:rPr>
        <w:t>зительного творчества (образцы)</w:t>
      </w:r>
    </w:p>
    <w:p w:rsidR="00B61177" w:rsidRPr="00453B72" w:rsidRDefault="00B61177" w:rsidP="00453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B72">
        <w:rPr>
          <w:rFonts w:ascii="Times New Roman" w:eastAsia="Times New Roman" w:hAnsi="Times New Roman" w:cs="Times New Roman"/>
          <w:sz w:val="26"/>
          <w:szCs w:val="26"/>
        </w:rPr>
        <w:t>9.Развитие композиционных умений (учебно-наглядный материал, дидактические игры)</w:t>
      </w:r>
    </w:p>
    <w:p w:rsidR="00B61177" w:rsidRPr="00453B72" w:rsidRDefault="00B61177" w:rsidP="00453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B72">
        <w:rPr>
          <w:rFonts w:ascii="Times New Roman" w:eastAsia="Times New Roman" w:hAnsi="Times New Roman" w:cs="Times New Roman"/>
          <w:sz w:val="26"/>
          <w:szCs w:val="26"/>
        </w:rPr>
        <w:t xml:space="preserve">10.Знакомство с народно-прикладным искусством (учебно-наглядный материал, дидактические игры) </w:t>
      </w:r>
    </w:p>
    <w:p w:rsidR="00B61177" w:rsidRPr="00453B72" w:rsidRDefault="00B61177" w:rsidP="00453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B72">
        <w:rPr>
          <w:rFonts w:ascii="Times New Roman" w:eastAsia="Times New Roman" w:hAnsi="Times New Roman" w:cs="Times New Roman"/>
          <w:sz w:val="26"/>
          <w:szCs w:val="26"/>
        </w:rPr>
        <w:t>11. Образцы из глины (игрушк</w:t>
      </w:r>
      <w:r w:rsidR="00453B72">
        <w:rPr>
          <w:rFonts w:ascii="Times New Roman" w:eastAsia="Times New Roman" w:hAnsi="Times New Roman" w:cs="Times New Roman"/>
          <w:sz w:val="26"/>
          <w:szCs w:val="26"/>
        </w:rPr>
        <w:t>и, предметы народного промысла)</w:t>
      </w:r>
    </w:p>
    <w:p w:rsidR="00B61177" w:rsidRPr="00453B72" w:rsidRDefault="00B61177" w:rsidP="00453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B72">
        <w:rPr>
          <w:rFonts w:ascii="Times New Roman" w:eastAsia="Times New Roman" w:hAnsi="Times New Roman" w:cs="Times New Roman"/>
          <w:sz w:val="26"/>
          <w:szCs w:val="26"/>
        </w:rPr>
        <w:t xml:space="preserve">12.Уголок художественного ручного труда (образцы тканей, швов и другой материал) </w:t>
      </w:r>
    </w:p>
    <w:p w:rsidR="00B61177" w:rsidRPr="00453B72" w:rsidRDefault="00B61177" w:rsidP="00453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B72">
        <w:rPr>
          <w:rFonts w:ascii="Times New Roman" w:eastAsia="Times New Roman" w:hAnsi="Times New Roman" w:cs="Times New Roman"/>
          <w:sz w:val="26"/>
          <w:szCs w:val="26"/>
        </w:rPr>
        <w:t xml:space="preserve">13.Организация работы с детьми вне уголка художественно-эстетического </w:t>
      </w:r>
      <w:r w:rsidR="00453B72">
        <w:rPr>
          <w:rFonts w:ascii="Times New Roman" w:eastAsia="Times New Roman" w:hAnsi="Times New Roman" w:cs="Times New Roman"/>
          <w:sz w:val="26"/>
          <w:szCs w:val="26"/>
        </w:rPr>
        <w:t>развития - перспективные планы.</w:t>
      </w:r>
    </w:p>
    <w:p w:rsidR="00641C02" w:rsidRPr="00453B72" w:rsidRDefault="00B61177" w:rsidP="00453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B72">
        <w:rPr>
          <w:rFonts w:ascii="Times New Roman" w:eastAsia="Times New Roman" w:hAnsi="Times New Roman" w:cs="Times New Roman"/>
          <w:sz w:val="26"/>
          <w:szCs w:val="26"/>
        </w:rPr>
        <w:t>14.Наличие игрового персонажа.</w:t>
      </w:r>
    </w:p>
    <w:p w:rsidR="005B2CD6" w:rsidRPr="00453B72" w:rsidRDefault="005B2CD6" w:rsidP="00641C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505"/>
      </w:tblGrid>
      <w:tr w:rsidR="00641C02" w:rsidRPr="00453B72" w:rsidTr="005B2CD6">
        <w:tc>
          <w:tcPr>
            <w:tcW w:w="1843" w:type="dxa"/>
          </w:tcPr>
          <w:p w:rsidR="00641C02" w:rsidRPr="00453B72" w:rsidRDefault="00641C02" w:rsidP="00641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Возрастная группа</w:t>
            </w:r>
          </w:p>
        </w:tc>
        <w:tc>
          <w:tcPr>
            <w:tcW w:w="8505" w:type="dxa"/>
          </w:tcPr>
          <w:p w:rsidR="00641C02" w:rsidRPr="00453B72" w:rsidRDefault="00641C02" w:rsidP="00641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Содержание уголка художественно-творческой деятельности детей </w:t>
            </w:r>
          </w:p>
          <w:p w:rsidR="00641C02" w:rsidRPr="00453B72" w:rsidRDefault="00641C02" w:rsidP="00641C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C02" w:rsidRPr="00453B72" w:rsidTr="005B2CD6">
        <w:tc>
          <w:tcPr>
            <w:tcW w:w="1843" w:type="dxa"/>
          </w:tcPr>
          <w:p w:rsidR="00641C02" w:rsidRPr="00453B72" w:rsidRDefault="005B2CD6" w:rsidP="00641C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Группа от трёх до четырёх лет</w:t>
            </w:r>
          </w:p>
        </w:tc>
        <w:tc>
          <w:tcPr>
            <w:tcW w:w="8505" w:type="dxa"/>
          </w:tcPr>
          <w:p w:rsidR="00641C02" w:rsidRPr="00453B72" w:rsidRDefault="00641C02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b/>
                <w:sz w:val="26"/>
                <w:szCs w:val="26"/>
              </w:rPr>
              <w:t>Знакомство с искусством:</w:t>
            </w:r>
            <w:r w:rsidR="005B2CD6" w:rsidRPr="00453B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народные игрушки: дымковская, </w:t>
            </w:r>
            <w:proofErr w:type="spellStart"/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филимоновская</w:t>
            </w:r>
            <w:proofErr w:type="spellEnd"/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, матрешка, игр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>ушка с региональной спецификой.</w:t>
            </w:r>
          </w:p>
          <w:p w:rsidR="00641C02" w:rsidRPr="00453B72" w:rsidRDefault="00641C02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Альбом с иллюстрациями народных игрушек, изделий народных промыслов, предметов быта. Альбом с иллюстрациями объектов природы (растения, животные), альбом с картинками одежды детей. Плоскостные силуэты изделий народных промыслов. </w:t>
            </w:r>
          </w:p>
          <w:p w:rsidR="00641C02" w:rsidRPr="00453B72" w:rsidRDefault="00641C02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Альбом с сюжетными композициями: елочки на нашем участке, неваляшки гуляют, голубое небо с белыми облаками, кружащиеся на ветру падающие, на землю разноцветные листья и другие.</w:t>
            </w:r>
          </w:p>
          <w:p w:rsidR="00641C02" w:rsidRPr="00453B72" w:rsidRDefault="00641C02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Альбом с декоративными композициями из геометрических фигур и природных материалов, повторяя и чередуя их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 xml:space="preserve"> по форме.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Альбо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 xml:space="preserve">м по 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конструированию: сюжетные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картинки (дорожка и дома – улица; стол, стул, диван – мебе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 xml:space="preserve">ль для кукол), схемы построек.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Плоскостные силуэты из картона - елочка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 xml:space="preserve">, неваляшка, цыпленок, яблоко,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насекомые, птичка, козлик, конь и другие предметы.</w:t>
            </w:r>
          </w:p>
          <w:p w:rsidR="00641C02" w:rsidRPr="00453B72" w:rsidRDefault="00641C02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Муляжи фруктов и овощей на тарелке, в вазе, или картинки в альбоме.</w:t>
            </w:r>
          </w:p>
          <w:p w:rsidR="00641C02" w:rsidRPr="00453B72" w:rsidRDefault="00641C02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Дидактические игры:</w:t>
            </w:r>
          </w:p>
          <w:p w:rsidR="00641C02" w:rsidRPr="00453B72" w:rsidRDefault="00641C02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1. закреплять цвета (красный, синий, зеленый, желты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>й, белый, черный) и знакомить с оттенками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(розовый, голубой, серый). </w:t>
            </w:r>
          </w:p>
          <w:p w:rsidR="00641C02" w:rsidRPr="00453B72" w:rsidRDefault="00641C02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2. р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 xml:space="preserve">азличать цвет, формы, величины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предметов (дом, ковер, посуда и другие).</w:t>
            </w:r>
          </w:p>
          <w:p w:rsidR="00641C02" w:rsidRPr="00453B72" w:rsidRDefault="007F451E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выделять </w:t>
            </w:r>
            <w:r w:rsidR="00641C02" w:rsidRPr="00453B72">
              <w:rPr>
                <w:rFonts w:ascii="Times New Roman" w:hAnsi="Times New Roman" w:cs="Times New Roman"/>
                <w:sz w:val="26"/>
                <w:szCs w:val="26"/>
              </w:rPr>
              <w:t>красоту сезонных изменений в природе.</w:t>
            </w:r>
          </w:p>
          <w:p w:rsidR="00641C02" w:rsidRPr="00453B72" w:rsidRDefault="00641C02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b/>
                <w:sz w:val="26"/>
                <w:szCs w:val="26"/>
              </w:rPr>
              <w:t>Материалы, оборудование: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Бумага А-4. Кисти толстые круглые, подставки для кистей, баночки для воды, дощечки для лепки, салфетки, стеки, клей, кисти для клея, клеенки для аппликации - по 5 штук. Цветная бумага - 2 набора. Трафареты (птицы, животные, цветы и другие). Ножницы – </w:t>
            </w:r>
            <w:r w:rsidRPr="00453B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 xml:space="preserve"> пол</w:t>
            </w:r>
            <w:r w:rsidR="005B2CD6" w:rsidRPr="00453B72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>ие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- 5 шт. </w:t>
            </w:r>
          </w:p>
          <w:p w:rsidR="00641C02" w:rsidRPr="00453B72" w:rsidRDefault="00641C02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Изобразительные материалы: 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 xml:space="preserve">цветные карандаши,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фломастеры, гуашь – по 3 набора, простые карандаши в стаканчике – 5 штук.</w:t>
            </w:r>
          </w:p>
          <w:p w:rsidR="00641C02" w:rsidRPr="00453B72" w:rsidRDefault="00641C02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b/>
                <w:sz w:val="26"/>
                <w:szCs w:val="26"/>
              </w:rPr>
              <w:t>Пластические материалы: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соленое тесто, пластилин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(1 коробка), глина(1пачка).</w:t>
            </w:r>
          </w:p>
          <w:p w:rsidR="00641C02" w:rsidRPr="00453B72" w:rsidRDefault="00641C02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Аппликация: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Бумага разной формы – квадрат, круг и другие.</w:t>
            </w:r>
          </w:p>
          <w:p w:rsidR="00641C02" w:rsidRPr="00453B72" w:rsidRDefault="00641C02" w:rsidP="00641C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Готовые детали разной формы, величины, цвета из цветной бумаги.</w:t>
            </w:r>
          </w:p>
          <w:p w:rsidR="00641C02" w:rsidRPr="00453B72" w:rsidRDefault="00641C02" w:rsidP="00641C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Плоскостные г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 xml:space="preserve">еометрические формы из картона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- 2 набора.</w:t>
            </w:r>
          </w:p>
          <w:p w:rsidR="00641C02" w:rsidRPr="00453B72" w:rsidRDefault="00641C02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Конструирование: 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 xml:space="preserve">Пластмассовый конструктор;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строительный материал с деталями (кубик, кирпичик, трехгранная призма, пластина, цилиндр);  плоскостные геометрические формы – по 1 набору.</w:t>
            </w:r>
          </w:p>
          <w:p w:rsidR="005B2CD6" w:rsidRPr="00453B72" w:rsidRDefault="00641C02" w:rsidP="00641C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Природный мат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 xml:space="preserve">ериал – желуди, шишки, камешки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и другие (в коробке).</w:t>
            </w:r>
          </w:p>
        </w:tc>
      </w:tr>
      <w:tr w:rsidR="00641C02" w:rsidRPr="00453B72" w:rsidTr="005B2CD6">
        <w:tc>
          <w:tcPr>
            <w:tcW w:w="1843" w:type="dxa"/>
          </w:tcPr>
          <w:p w:rsidR="005B2CD6" w:rsidRPr="00453B72" w:rsidRDefault="005B2CD6" w:rsidP="005B2C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Группа </w:t>
            </w:r>
          </w:p>
          <w:p w:rsidR="00641C02" w:rsidRPr="00453B72" w:rsidRDefault="00641C02" w:rsidP="005B2C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четырёх до пяти лет</w:t>
            </w:r>
          </w:p>
        </w:tc>
        <w:tc>
          <w:tcPr>
            <w:tcW w:w="8505" w:type="dxa"/>
          </w:tcPr>
          <w:p w:rsidR="00641C02" w:rsidRPr="00453B72" w:rsidRDefault="00641C02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b/>
                <w:sz w:val="26"/>
                <w:szCs w:val="26"/>
              </w:rPr>
              <w:t>Знакомство с искусством:</w:t>
            </w:r>
          </w:p>
          <w:p w:rsidR="00641C02" w:rsidRPr="00453B72" w:rsidRDefault="00641C02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народные</w:t>
            </w:r>
            <w:proofErr w:type="gramEnd"/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игрушки: дымковск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 xml:space="preserve">ая, </w:t>
            </w:r>
            <w:proofErr w:type="spellStart"/>
            <w:r w:rsidR="007F451E">
              <w:rPr>
                <w:rFonts w:ascii="Times New Roman" w:hAnsi="Times New Roman" w:cs="Times New Roman"/>
                <w:sz w:val="26"/>
                <w:szCs w:val="26"/>
              </w:rPr>
              <w:t>филимоновская</w:t>
            </w:r>
            <w:proofErr w:type="spellEnd"/>
            <w:r w:rsidR="007F451E">
              <w:rPr>
                <w:rFonts w:ascii="Times New Roman" w:hAnsi="Times New Roman" w:cs="Times New Roman"/>
                <w:sz w:val="26"/>
                <w:szCs w:val="26"/>
              </w:rPr>
              <w:t xml:space="preserve">, Городецкая,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матрешка, игр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>ушка с региональной спецификой.</w:t>
            </w:r>
          </w:p>
          <w:p w:rsidR="00641C02" w:rsidRPr="00453B72" w:rsidRDefault="00641C02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Альбом с иллюстрациями народных игрушек, изделий народных промыслов, предметов быта. Альбом для знакомства с профессией художника.</w:t>
            </w:r>
          </w:p>
          <w:p w:rsidR="00641C02" w:rsidRPr="00453B72" w:rsidRDefault="00641C02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Альбом с иллюстрациями объектов природы (растения, животные); дерево высокое, куст ниже дерева, цветы ниже куста; альбом с картинками одежды детей. Плоскостные силуэты изделий народных промыслов (дымковские, </w:t>
            </w:r>
            <w:proofErr w:type="spellStart"/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филимоновские</w:t>
            </w:r>
            <w:proofErr w:type="spellEnd"/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641C02" w:rsidRPr="00453B72" w:rsidRDefault="00641C02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Альбом с сюжетными композициями: елочки на нашем участке, неваляшки гуляют, голубое небо с белыми облаками, кружащиеся на ветру падающие, на землю разноцветные листья и другие, добавляя к ним – солнышко, падающий снег и т.д.</w:t>
            </w:r>
          </w:p>
          <w:p w:rsidR="00641C02" w:rsidRPr="00453B72" w:rsidRDefault="00641C02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Альбом с декоративными композициями из геометрических фигур и природных материалов, 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>повторяя и чередуя их по форме.</w:t>
            </w:r>
          </w:p>
          <w:p w:rsidR="00641C02" w:rsidRPr="00453B72" w:rsidRDefault="00641C02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Альбом с изобра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>жением архитектурных сооружений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– дома, школа, детский сад, здания, цирк, театр (разные по форме, по высоте, по длине, с разными окнами, с разным количеством этажей, подъездов).</w:t>
            </w:r>
          </w:p>
          <w:p w:rsidR="00641C02" w:rsidRPr="00453B72" w:rsidRDefault="00641C02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Плоскостные силуэты: круг, овал, квадрат, прямоугольник, треугольник, елочка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 xml:space="preserve">, неваляшка, цыпленок, яблоко,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насекомые, птичка, ко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 xml:space="preserve">злик, конь и другие предметы -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из картона.</w:t>
            </w:r>
          </w:p>
          <w:p w:rsidR="00641C02" w:rsidRPr="00453B72" w:rsidRDefault="00641C02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Муляжи фруктов и овощей на тарелке, в вазе, или картинки в альбоме.</w:t>
            </w:r>
          </w:p>
          <w:p w:rsidR="00641C02" w:rsidRPr="00453B72" w:rsidRDefault="00641C02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Дидактические игры:</w:t>
            </w:r>
          </w:p>
          <w:p w:rsidR="00641C02" w:rsidRPr="00453B72" w:rsidRDefault="00641C02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1. закреплять цвета (красный, синий, зеленый, желтый, коричневы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 xml:space="preserve">й, 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оранжевый, белый, черный) и знакомить с оттенками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(розовый, г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>олубой, серый, светло-зеленый).</w:t>
            </w:r>
          </w:p>
          <w:p w:rsidR="00641C02" w:rsidRPr="00453B72" w:rsidRDefault="00641C02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2. различать цвет, фор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>мы, величины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предметов (дом, ковер, посуда и другие).</w:t>
            </w:r>
          </w:p>
          <w:p w:rsidR="00641C02" w:rsidRPr="00453B72" w:rsidRDefault="007F451E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выделять </w:t>
            </w:r>
            <w:r w:rsidR="00641C02" w:rsidRPr="00453B72">
              <w:rPr>
                <w:rFonts w:ascii="Times New Roman" w:hAnsi="Times New Roman" w:cs="Times New Roman"/>
                <w:sz w:val="26"/>
                <w:szCs w:val="26"/>
              </w:rPr>
              <w:t>красоту сезонных изменений в природе.</w:t>
            </w:r>
          </w:p>
          <w:p w:rsidR="00641C02" w:rsidRPr="00453B72" w:rsidRDefault="00641C02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b/>
                <w:sz w:val="26"/>
                <w:szCs w:val="26"/>
              </w:rPr>
              <w:t>Материалы, оборудование:</w:t>
            </w:r>
          </w:p>
          <w:p w:rsidR="00641C02" w:rsidRPr="00453B72" w:rsidRDefault="00641C02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Бумага А-4. </w:t>
            </w:r>
          </w:p>
          <w:p w:rsidR="00641C02" w:rsidRPr="00453B72" w:rsidRDefault="00641C02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Кисти толстые круглые, подставки для кистей, дощечки для лепки, салфетки, стеки, клей, кисти для клея, клеенки для аппликации - по 5 штук. </w:t>
            </w:r>
          </w:p>
          <w:p w:rsidR="00641C02" w:rsidRPr="00453B72" w:rsidRDefault="00641C02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Цветная бумага - 2 набора. Трафареты (птицы, животные, цветы и другие).</w:t>
            </w:r>
          </w:p>
          <w:p w:rsidR="00641C02" w:rsidRPr="00453B72" w:rsidRDefault="00641C02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Ножницы - 5 шт. </w:t>
            </w:r>
          </w:p>
          <w:p w:rsidR="00641C02" w:rsidRPr="00453B72" w:rsidRDefault="00641C02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Индивидуальный альбом по рисованию на каждого ребенка (имя, фамилия или картинка ребенка).</w:t>
            </w:r>
          </w:p>
          <w:p w:rsidR="00641C02" w:rsidRPr="00453B72" w:rsidRDefault="007F451E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Изобразительные материалы:</w:t>
            </w:r>
          </w:p>
          <w:p w:rsidR="00641C02" w:rsidRPr="00453B72" w:rsidRDefault="00641C02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цветные</w:t>
            </w:r>
            <w:proofErr w:type="gramEnd"/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кара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 xml:space="preserve">ндаши, цветные восковые мелки,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фломастеры, гуашь – по 3 набора, простые карандаши в стаканчике – 5 штук.</w:t>
            </w:r>
          </w:p>
          <w:p w:rsidR="00641C02" w:rsidRPr="00453B72" w:rsidRDefault="00641C02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b/>
                <w:sz w:val="26"/>
                <w:szCs w:val="26"/>
              </w:rPr>
              <w:t>Пластические материалы: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соленое тесто, пластилин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(2 коробки), глина(1пачка).</w:t>
            </w:r>
          </w:p>
          <w:p w:rsidR="00641C02" w:rsidRPr="00453B72" w:rsidRDefault="007F451E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Аппликация:</w:t>
            </w:r>
          </w:p>
          <w:p w:rsidR="00641C02" w:rsidRPr="00453B72" w:rsidRDefault="00641C02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Бумага разной формы – квадрат, круг и другие.</w:t>
            </w:r>
          </w:p>
          <w:p w:rsidR="00641C02" w:rsidRPr="00453B72" w:rsidRDefault="00641C02" w:rsidP="00641C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Готовые детали разной формы, величины, цвета из цветной бумаги (круглые, квадратные, прямоугольные, овальные).</w:t>
            </w:r>
          </w:p>
          <w:p w:rsidR="00641C02" w:rsidRPr="00453B72" w:rsidRDefault="00641C02" w:rsidP="00641C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Плоскостные 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>геометрические формы из картона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- 2 набора.</w:t>
            </w:r>
          </w:p>
          <w:p w:rsidR="00641C02" w:rsidRPr="00453B72" w:rsidRDefault="00641C02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Конструирование: </w:t>
            </w:r>
          </w:p>
          <w:p w:rsidR="00641C02" w:rsidRPr="00453B72" w:rsidRDefault="007F451E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Пластмассовый конструктор; </w:t>
            </w:r>
            <w:r w:rsidR="00641C02" w:rsidRPr="00453B72">
              <w:rPr>
                <w:rFonts w:ascii="Times New Roman" w:hAnsi="Times New Roman" w:cs="Times New Roman"/>
                <w:sz w:val="26"/>
                <w:szCs w:val="26"/>
              </w:rPr>
              <w:t>строительный материал с деталями (кубик, кирпичик, трехгранн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ая призма, пластина, цилиндр); </w:t>
            </w:r>
            <w:r w:rsidR="00641C02" w:rsidRPr="00453B72">
              <w:rPr>
                <w:rFonts w:ascii="Times New Roman" w:hAnsi="Times New Roman" w:cs="Times New Roman"/>
                <w:sz w:val="26"/>
                <w:szCs w:val="26"/>
              </w:rPr>
              <w:t>плоскостные геометрические формы – по 1 набору.</w:t>
            </w:r>
          </w:p>
          <w:p w:rsidR="00641C02" w:rsidRPr="00453B72" w:rsidRDefault="00641C02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Природный материал – кора, ветки, листья, каштаны, ореховая скорлупа, солома, желуди, шишки, камешки и другие (в коробке).</w:t>
            </w:r>
          </w:p>
          <w:p w:rsidR="00D5741E" w:rsidRPr="00453B72" w:rsidRDefault="007F451E" w:rsidP="00641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Бумага прямоугольной формы</w:t>
            </w:r>
            <w:r w:rsidR="00641C02"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для конструирования (белая, цветная).</w:t>
            </w:r>
          </w:p>
        </w:tc>
      </w:tr>
      <w:tr w:rsidR="00641C02" w:rsidRPr="00453B72" w:rsidTr="005B2CD6">
        <w:trPr>
          <w:trHeight w:val="1375"/>
        </w:trPr>
        <w:tc>
          <w:tcPr>
            <w:tcW w:w="1843" w:type="dxa"/>
          </w:tcPr>
          <w:p w:rsidR="005B2CD6" w:rsidRPr="00453B72" w:rsidRDefault="005B2CD6" w:rsidP="00453B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Группа от пяти до </w:t>
            </w:r>
          </w:p>
          <w:p w:rsidR="00641C02" w:rsidRPr="00453B72" w:rsidRDefault="005B2CD6" w:rsidP="008F12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шести</w:t>
            </w:r>
            <w:proofErr w:type="gramEnd"/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8505" w:type="dxa"/>
          </w:tcPr>
          <w:p w:rsidR="00641C02" w:rsidRPr="00453B72" w:rsidRDefault="00641C02" w:rsidP="00453B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b/>
                <w:sz w:val="26"/>
                <w:szCs w:val="26"/>
              </w:rPr>
              <w:t>Знакомство с искусством:</w:t>
            </w:r>
            <w:r w:rsidR="005B2CD6" w:rsidRPr="00453B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народные игрушки: дымковская, </w:t>
            </w:r>
            <w:proofErr w:type="spellStart"/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филимоновская</w:t>
            </w:r>
            <w:proofErr w:type="spellEnd"/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, Городецкая, </w:t>
            </w:r>
            <w:proofErr w:type="spellStart"/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Полхов</w:t>
            </w:r>
            <w:proofErr w:type="spellEnd"/>
            <w:r w:rsidR="007F451E">
              <w:rPr>
                <w:rFonts w:ascii="Times New Roman" w:hAnsi="Times New Roman" w:cs="Times New Roman"/>
                <w:sz w:val="26"/>
                <w:szCs w:val="26"/>
              </w:rPr>
              <w:t xml:space="preserve"> – Майдан, Гжельская,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матрешка, игрушка с региональной спецификой. Альбом с иллюстрациями народных игрушек, изделий наро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>дных промыслов, предметов быта.</w:t>
            </w:r>
          </w:p>
          <w:p w:rsidR="00641C02" w:rsidRPr="00453B72" w:rsidRDefault="00641C02" w:rsidP="00453B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Альбом с произведениями живописи (И.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Шишкин, И.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Левитан, В.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Серов, П.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Кончаловский – изображения родной природы в картинках художников).</w:t>
            </w:r>
          </w:p>
          <w:p w:rsidR="00641C02" w:rsidRPr="00453B72" w:rsidRDefault="00641C02" w:rsidP="00453B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Альбом – жанры изобразительного искусства: (картинки с изображением натюрморта, пейзажа, портрета)</w:t>
            </w:r>
          </w:p>
          <w:p w:rsidR="00641C02" w:rsidRPr="00453B72" w:rsidRDefault="00641C02" w:rsidP="00453B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Альбом с иллюстрациями объектов природ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 xml:space="preserve">ы (растения, животные, птицы);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дерево высокое, куст ниже дерева, цветы ниже куста; альбом с картинками одежды детей. Плоскостные силуэты изделий народных промыслов (дымковские, </w:t>
            </w:r>
            <w:proofErr w:type="spellStart"/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филимоновские</w:t>
            </w:r>
            <w:proofErr w:type="spellEnd"/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, Городецкие, </w:t>
            </w:r>
            <w:proofErr w:type="spellStart"/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Полхов</w:t>
            </w:r>
            <w:proofErr w:type="spellEnd"/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- Майдан); силуэты одежды и головных уборов – кокошник, платок, свитер, предметов быта – салфетка, полотенце).</w:t>
            </w:r>
            <w:r w:rsidR="004B2DB1"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Альбом с сюжетными композициями: елочки на нашем участке, неваляшки гуляют, голубое небо с белыми облаками, кружащиеся на ветру падающие, на землю разноцветные листья и другие, добавляя к ним – солнышко, падающий снег; из сказок, </w:t>
            </w:r>
            <w:proofErr w:type="spellStart"/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потешек</w:t>
            </w:r>
            <w:proofErr w:type="spellEnd"/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(«Кого встретил колобок», «Два жадных медвежонка», «Где обедал воробей?»)</w:t>
            </w:r>
          </w:p>
          <w:p w:rsidR="00641C02" w:rsidRPr="00453B72" w:rsidRDefault="00641C02" w:rsidP="00453B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Альбом с декоративными композициями из геометрических фигур и природных материалов, повторяя и чередуя их по форме. </w:t>
            </w:r>
          </w:p>
          <w:p w:rsidR="00641C02" w:rsidRPr="00453B72" w:rsidRDefault="00641C02" w:rsidP="00453B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Альбом с изображ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 xml:space="preserve">ением архитектурных сооружений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– дома, школа, детский сад, здания, цирк, театр (разные по форме, по высоте, по длине, с разными окнами, с разным количеством этажей, подъездов, украшения - декор).</w:t>
            </w:r>
          </w:p>
          <w:p w:rsidR="00641C02" w:rsidRPr="00453B72" w:rsidRDefault="00641C02" w:rsidP="00453B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Плоскостные силуэты: круг, овал, квадрат, прямоугольник, треугольник, елочк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>а, неваляшка, цыпленок, яблоко,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насекомые, птичка, козлик, конь и други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 xml:space="preserve">е предметы -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из картона.</w:t>
            </w:r>
          </w:p>
          <w:p w:rsidR="00641C02" w:rsidRPr="00453B72" w:rsidRDefault="00641C02" w:rsidP="00453B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Муляжи фруктов и овощей на тарелке, в вазе, или картинки в альбоме.</w:t>
            </w:r>
          </w:p>
          <w:p w:rsidR="00641C02" w:rsidRPr="00453B72" w:rsidRDefault="00641C02" w:rsidP="00453B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Дидактические игры:</w:t>
            </w:r>
          </w:p>
          <w:p w:rsidR="00641C02" w:rsidRPr="00453B72" w:rsidRDefault="00641C02" w:rsidP="00453B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1. закреплять цвета (красный, синий, зеленый, желтый, коричневый, оранжевый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>, фиолетовый, белый, черный) и знакомить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с оттенками (розовый, голубой, серый, светло-зеленый, темно-зеленый, сиреневый)</w:t>
            </w:r>
          </w:p>
          <w:p w:rsidR="00641C02" w:rsidRPr="00453B72" w:rsidRDefault="00641C02" w:rsidP="00453B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>различать цвет, формы, величины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предметов (дом, ковер, посуда и другие)</w:t>
            </w:r>
          </w:p>
          <w:p w:rsidR="00641C02" w:rsidRPr="00453B72" w:rsidRDefault="007F451E" w:rsidP="00453B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выделять </w:t>
            </w:r>
            <w:r w:rsidR="00641C02" w:rsidRPr="00453B72">
              <w:rPr>
                <w:rFonts w:ascii="Times New Roman" w:hAnsi="Times New Roman" w:cs="Times New Roman"/>
                <w:sz w:val="26"/>
                <w:szCs w:val="26"/>
              </w:rPr>
              <w:t>красоту сезонных изменений в природе.</w:t>
            </w:r>
          </w:p>
          <w:p w:rsidR="00641C02" w:rsidRPr="00453B72" w:rsidRDefault="007F451E" w:rsidP="00453B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4.фигура человека, зайчика</w:t>
            </w:r>
            <w:r w:rsidR="00641C02"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(из разных частей отдельно, передавать движение фигуры)</w:t>
            </w:r>
          </w:p>
          <w:p w:rsidR="00641C02" w:rsidRPr="00453B72" w:rsidRDefault="00641C02" w:rsidP="00453B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b/>
                <w:sz w:val="26"/>
                <w:szCs w:val="26"/>
              </w:rPr>
              <w:t>Материалы, оборудование: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Бумага разного формата, бумага тонированная (светлые и темные оттенки). Кисти толстые круглые, тонкие круглые, жесткие кисти – щетина, подставки для кистей, дощечки для лепки, салфетки, стеки, клей, кисти для клея, клеенки для аппликации - по 6 штук. Цветная бумага - 3 набора. Трафареты (птицы, животные, цветы и другие). Раскраски – 6 штук. Ножницы - 6 шт. Индивидуальный альбом по рисованию на каждого ребенка (имя, фамилия или картинка ребенка).</w:t>
            </w:r>
          </w:p>
          <w:p w:rsidR="00641C02" w:rsidRPr="00453B72" w:rsidRDefault="00641C02" w:rsidP="00453B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Изобразительные материалы: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цветные кара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 xml:space="preserve">ндаши, цветные восковые мелки,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фломастеры, акварель, гуашь – по 3 набора, угольные карандаши -5 штук, простые к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 xml:space="preserve">арандаши в стаканчике – 5 штук; пастель и сангина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по возможности.</w:t>
            </w:r>
          </w:p>
          <w:p w:rsidR="00641C02" w:rsidRPr="00453B72" w:rsidRDefault="00641C02" w:rsidP="00453B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b/>
                <w:sz w:val="26"/>
                <w:szCs w:val="26"/>
              </w:rPr>
              <w:t>Пластические материалы: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соленое тесто, пластилин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(2 коробки), глина(1пачка).</w:t>
            </w:r>
          </w:p>
          <w:p w:rsidR="00641C02" w:rsidRPr="00453B72" w:rsidRDefault="00641C02" w:rsidP="00453B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Аппликация: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Бумага разной формы – квадрат, круг и другие.</w:t>
            </w:r>
          </w:p>
          <w:p w:rsidR="00641C02" w:rsidRPr="00453B72" w:rsidRDefault="00641C02" w:rsidP="00453B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Готовые детали разной формы, величины, цвета из цветной бумаги (круглые, квадратные, прямоугольные, овальные). Плоскостные г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 xml:space="preserve">еометрические формы из картона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- 2 набора.</w:t>
            </w:r>
          </w:p>
          <w:p w:rsidR="00641C02" w:rsidRPr="00453B72" w:rsidRDefault="00641C02" w:rsidP="00453B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Конструирование: 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>Пластмассовый конструктор;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строительный материал с деталями (кубик, кирпичик, трехгранная приз</w:t>
            </w:r>
            <w:r w:rsidR="007F451E">
              <w:rPr>
                <w:rFonts w:ascii="Times New Roman" w:hAnsi="Times New Roman" w:cs="Times New Roman"/>
                <w:sz w:val="26"/>
                <w:szCs w:val="26"/>
              </w:rPr>
              <w:t xml:space="preserve">ма, пластина, конус, цилиндр);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плоскостные геометрические формы – по 1 набору.</w:t>
            </w:r>
          </w:p>
          <w:p w:rsidR="00641C02" w:rsidRPr="00453B72" w:rsidRDefault="00641C02" w:rsidP="00453B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Природный материал – кора, ветки, листья, каштаны, ореховая скорлупа, солома, желуди, шишки, камешки, косточки, зернышки, бусинки (в коробке).</w:t>
            </w:r>
          </w:p>
          <w:p w:rsidR="00641C02" w:rsidRPr="00453B72" w:rsidRDefault="007F451E" w:rsidP="008F12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Бумага прямоугольной формы </w:t>
            </w:r>
            <w:r w:rsidR="00641C02" w:rsidRPr="00453B72">
              <w:rPr>
                <w:rFonts w:ascii="Times New Roman" w:hAnsi="Times New Roman" w:cs="Times New Roman"/>
                <w:sz w:val="26"/>
                <w:szCs w:val="26"/>
              </w:rPr>
              <w:t>для конструирования (белая, цветная).</w:t>
            </w:r>
          </w:p>
        </w:tc>
      </w:tr>
      <w:tr w:rsidR="008F1263" w:rsidRPr="00453B72" w:rsidTr="005B2CD6">
        <w:trPr>
          <w:trHeight w:val="1375"/>
        </w:trPr>
        <w:tc>
          <w:tcPr>
            <w:tcW w:w="1843" w:type="dxa"/>
          </w:tcPr>
          <w:p w:rsidR="008F1263" w:rsidRPr="00453B72" w:rsidRDefault="008F1263" w:rsidP="008F12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Группа от шести до </w:t>
            </w:r>
          </w:p>
          <w:p w:rsidR="008F1263" w:rsidRPr="00453B72" w:rsidRDefault="008F1263" w:rsidP="00453B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семи</w:t>
            </w:r>
            <w:proofErr w:type="gramEnd"/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8505" w:type="dxa"/>
          </w:tcPr>
          <w:p w:rsidR="008F1263" w:rsidRPr="00453B72" w:rsidRDefault="008F1263" w:rsidP="008F12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b/>
                <w:sz w:val="26"/>
                <w:szCs w:val="26"/>
              </w:rPr>
              <w:t>Знакомство с искусством:</w:t>
            </w:r>
          </w:p>
          <w:p w:rsidR="008F1263" w:rsidRPr="00453B72" w:rsidRDefault="008F1263" w:rsidP="008F1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народные</w:t>
            </w:r>
            <w:proofErr w:type="gramEnd"/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игрушки: дымковская, </w:t>
            </w:r>
            <w:proofErr w:type="spellStart"/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фили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Городецкая,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Полхов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Майдан, Гжельская, хохломская, </w:t>
            </w:r>
            <w:proofErr w:type="spellStart"/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жостовская</w:t>
            </w:r>
            <w:proofErr w:type="spellEnd"/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, мезенская, матрешка, игрушка с региональной спецификой. Альбом с иллюстрациями народных игрушек, изделий наро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дных промыслов, предметов быта.</w:t>
            </w:r>
          </w:p>
          <w:p w:rsidR="008F1263" w:rsidRPr="00453B72" w:rsidRDefault="008F1263" w:rsidP="008F12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Альбом -</w:t>
            </w:r>
            <w:r w:rsidRPr="00453B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виды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3B72">
              <w:rPr>
                <w:rFonts w:ascii="Times New Roman" w:hAnsi="Times New Roman" w:cs="Times New Roman"/>
                <w:b/>
                <w:sz w:val="26"/>
                <w:szCs w:val="26"/>
              </w:rPr>
              <w:t>изобразительного искусства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453B72">
              <w:rPr>
                <w:rFonts w:ascii="Times New Roman" w:hAnsi="Times New Roman" w:cs="Times New Roman"/>
                <w:b/>
                <w:sz w:val="26"/>
                <w:szCs w:val="26"/>
              </w:rPr>
              <w:t>живопись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- (И.Шишкин «Рожь», И.Левитан «Золотая осень», «Март», «Весна», «Большая вода», 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Саврасов «Грачи прилетели», П.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Кончаловский, В.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Васнецов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«Аленушка», «Богатыри», «Иван-царевич на Сером волке», А.Пластов «Полдень», «Летом», «Сенокос» – изображения родной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ироды в картинках художников и </w:t>
            </w:r>
            <w:r w:rsidRPr="00453B72">
              <w:rPr>
                <w:rFonts w:ascii="Times New Roman" w:hAnsi="Times New Roman" w:cs="Times New Roman"/>
                <w:b/>
                <w:sz w:val="26"/>
                <w:szCs w:val="26"/>
              </w:rPr>
              <w:t>графика)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53B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жанры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3B72">
              <w:rPr>
                <w:rFonts w:ascii="Times New Roman" w:hAnsi="Times New Roman" w:cs="Times New Roman"/>
                <w:b/>
                <w:sz w:val="26"/>
                <w:szCs w:val="26"/>
              </w:rPr>
              <w:t>изобразительного искусства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(картинки с изображением натюрморта, пейзажа, портрета).</w:t>
            </w:r>
          </w:p>
          <w:p w:rsidR="008F1263" w:rsidRPr="00453B72" w:rsidRDefault="008F1263" w:rsidP="008F1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Альбом с иллюстрациями объектов природ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 (растения, животные, птицы);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дерево высокое, куст ниже дерева, цветы ниже куста; альбом с картинками одежды детей. Плоскостные силуэты изделий народных промыслов (дымковские, </w:t>
            </w:r>
            <w:proofErr w:type="spellStart"/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филимоновские</w:t>
            </w:r>
            <w:proofErr w:type="spellEnd"/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, Городецкие, </w:t>
            </w:r>
            <w:proofErr w:type="spellStart"/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Полхов</w:t>
            </w:r>
            <w:proofErr w:type="spellEnd"/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- Майдан); силуэты одежды и головных уборов – кокошник, платок, свитер, предметов быта – салфетка, полотенце).</w:t>
            </w:r>
          </w:p>
          <w:p w:rsidR="008F1263" w:rsidRPr="00453B72" w:rsidRDefault="008F1263" w:rsidP="008F1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Альбом с сюжетными композициями: из сказок, </w:t>
            </w:r>
            <w:proofErr w:type="spellStart"/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потешек</w:t>
            </w:r>
            <w:proofErr w:type="spellEnd"/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(«Кого встретил колобок», «Два жадных медвежонка», «Где обедал воробей?»), изображения в соответствии с реальным расположением ближе или дальше – передний план, дальний план.</w:t>
            </w:r>
          </w:p>
          <w:p w:rsidR="008F1263" w:rsidRPr="00453B72" w:rsidRDefault="008F1263" w:rsidP="008F1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Альбом с декоративными композициями из геометрических фигур и природных материалов, повторяя и чередуя их по форме. </w:t>
            </w:r>
          </w:p>
          <w:p w:rsidR="008F1263" w:rsidRPr="00453B72" w:rsidRDefault="008F1263" w:rsidP="008F1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Альбом с изобра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жением архитектурных сооружений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– дома, школа, детский сад, здания, цирк, театр (разные по форме, по высоте, по длине, с разными окнами, с разным количеством этажей, подъездов, украшения - декор).</w:t>
            </w:r>
          </w:p>
          <w:p w:rsidR="008F1263" w:rsidRPr="00453B72" w:rsidRDefault="008F1263" w:rsidP="008F1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Плоскостные силуэты: круг, овал, квадрат, прямоугольник, треугольник, елочка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неваляшка, цыпленок, яблоко,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насекомые, птичка,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озлик, конь и другие предметы -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из картона.</w:t>
            </w:r>
          </w:p>
          <w:p w:rsidR="008F1263" w:rsidRPr="00453B72" w:rsidRDefault="008F1263" w:rsidP="008F1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Муляжи фруктов и овощей на тарелке, в вазе, или картинки в альбоме.</w:t>
            </w:r>
          </w:p>
          <w:p w:rsidR="008F1263" w:rsidRPr="00453B72" w:rsidRDefault="008F1263" w:rsidP="008F1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Дидактические игры:</w:t>
            </w:r>
          </w:p>
          <w:p w:rsidR="008F1263" w:rsidRPr="00453B72" w:rsidRDefault="008F1263" w:rsidP="008F1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1. закреплять цвета (красный, синий, зеленый, желтый, коричневый, оранжевый, фиол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етовый, малиновый, персиковый,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белый, че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рный) и знакомить с оттенками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(розовый, голубой, серый, светло-зеленый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желто-зеленый, серо-голубой,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темно-зеленый, сиреневый)</w:t>
            </w:r>
          </w:p>
          <w:p w:rsidR="008F1263" w:rsidRPr="00453B72" w:rsidRDefault="008F1263" w:rsidP="008F1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2.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азличать цвет, формы, величины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предметов, расположение, соотношение (дом, ковер, посуда и другие)</w:t>
            </w:r>
          </w:p>
          <w:p w:rsidR="008F1263" w:rsidRPr="00453B72" w:rsidRDefault="008F1263" w:rsidP="008F1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выделять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красоту сезонных изменений в природе.</w:t>
            </w:r>
          </w:p>
          <w:p w:rsidR="008F1263" w:rsidRPr="00453B72" w:rsidRDefault="008F1263" w:rsidP="008F1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4.фигура человека, зайчика, птички - части отдельн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о, передавать движение фигуры;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строение дерева - ствол, толст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ые ветки, тонкие ветки, крона.</w:t>
            </w:r>
          </w:p>
          <w:p w:rsidR="008F1263" w:rsidRPr="00453B72" w:rsidRDefault="008F1263" w:rsidP="008F1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b/>
                <w:sz w:val="26"/>
                <w:szCs w:val="26"/>
              </w:rPr>
              <w:t>Материалы, оборудование: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Бумага разного формата, бумага тонирован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ная (светлые и темные оттенки).</w:t>
            </w:r>
          </w:p>
          <w:p w:rsidR="008F1263" w:rsidRPr="00453B72" w:rsidRDefault="008F1263" w:rsidP="008F1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Кисти толстые круглые, тонкие круглые, жесткие кисти – щетина, подставки для кистей, дощечки для лепки, салфетки, стеки, клей, кисти для клея, клее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нки для аппликации - по 6 штук.</w:t>
            </w:r>
          </w:p>
          <w:p w:rsidR="008F1263" w:rsidRPr="00453B72" w:rsidRDefault="008F1263" w:rsidP="008F1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Цветная бумага - 3 набора, картон белый и цветн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ой – по 1 набору. Раскраски -6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штук. Трафареты (птицы, животные, цветы и другие).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Ножницы - 6 шт.</w:t>
            </w:r>
          </w:p>
          <w:p w:rsidR="008F1263" w:rsidRPr="00453B72" w:rsidRDefault="008F1263" w:rsidP="008F1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Индивидуальный альбом по рисованию на каждого ребенка (имя, фамилия или картинка ребенка).</w:t>
            </w:r>
          </w:p>
          <w:p w:rsidR="008F1263" w:rsidRPr="00453B72" w:rsidRDefault="008F1263" w:rsidP="008F12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Изобразительные материалы: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цветные кара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ндаши, цветные восковые мелки,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фломастеры, акварель, гуашь – по 3 набора, угольные карандаши -5 штук, простые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арандаши в стаканчике – 6 штук;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пастель, сангина,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гел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евая</w:t>
            </w:r>
            <w:proofErr w:type="spellEnd"/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ручк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по возможности.</w:t>
            </w:r>
          </w:p>
          <w:p w:rsidR="008F1263" w:rsidRPr="00453B72" w:rsidRDefault="008F1263" w:rsidP="008F1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b/>
                <w:sz w:val="26"/>
                <w:szCs w:val="26"/>
              </w:rPr>
              <w:t>Пластические материалы: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соленое тесто, пластилин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(2 коробки), глина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(1пачка).</w:t>
            </w:r>
          </w:p>
          <w:p w:rsidR="008F1263" w:rsidRPr="00453B72" w:rsidRDefault="008F1263" w:rsidP="008F12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Аппликация: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Бумага разной формы – квадрат, круг и другие.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Готовые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детали разной формы, величины, цвета из цветной бумаги (круглые, квадратные, прямоугольные, овальные).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Плоскостные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геометрические формы из картона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- 2 набора.</w:t>
            </w:r>
          </w:p>
          <w:p w:rsidR="008F1263" w:rsidRPr="00453B72" w:rsidRDefault="008F1263" w:rsidP="008F12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Конструирование: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Пластмассовы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й конструктор мелкий -1 набор,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строительный материал с деталями (кубик, кирпичик, трехгранная приз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ма, пластина, конус, цилиндр); 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плоскостные геометрические формы – по 1 набор.</w:t>
            </w:r>
          </w:p>
          <w:p w:rsidR="008F1263" w:rsidRPr="00453B72" w:rsidRDefault="008F1263" w:rsidP="008F1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Природный материал – кора, ветки, листья, каштаны, ореховая скорлупа, солома, желуди, шишки, камешки, косточки, зернышки, бусинки (в коробке).</w:t>
            </w:r>
          </w:p>
          <w:p w:rsidR="008F1263" w:rsidRPr="00453B72" w:rsidRDefault="008F1263" w:rsidP="008F12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умага прямоугольной формы</w:t>
            </w:r>
            <w:r w:rsidRPr="00453B72">
              <w:rPr>
                <w:rFonts w:ascii="Times New Roman" w:hAnsi="Times New Roman" w:cs="Times New Roman"/>
                <w:sz w:val="26"/>
                <w:szCs w:val="26"/>
              </w:rPr>
              <w:t xml:space="preserve"> для конструирования (белая, цветная).</w:t>
            </w:r>
          </w:p>
        </w:tc>
      </w:tr>
    </w:tbl>
    <w:p w:rsidR="00641C02" w:rsidRPr="00453B72" w:rsidRDefault="00641C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41C02" w:rsidRPr="00453B72" w:rsidSect="00453B7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280BC8"/>
    <w:multiLevelType w:val="hybridMultilevel"/>
    <w:tmpl w:val="513CD4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1177"/>
    <w:rsid w:val="00453B72"/>
    <w:rsid w:val="004B2DB1"/>
    <w:rsid w:val="00550726"/>
    <w:rsid w:val="005B2CD6"/>
    <w:rsid w:val="00641C02"/>
    <w:rsid w:val="007F451E"/>
    <w:rsid w:val="008F1263"/>
    <w:rsid w:val="00991BCA"/>
    <w:rsid w:val="00B61177"/>
    <w:rsid w:val="00D5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905AA-9CDB-441B-B489-5551F35C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2210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 Computer</dc:creator>
  <cp:keywords/>
  <dc:description/>
  <cp:lastModifiedBy>ДетСад</cp:lastModifiedBy>
  <cp:revision>3</cp:revision>
  <dcterms:created xsi:type="dcterms:W3CDTF">2012-09-16T18:03:00Z</dcterms:created>
  <dcterms:modified xsi:type="dcterms:W3CDTF">2019-07-05T06:38:00Z</dcterms:modified>
</cp:coreProperties>
</file>