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2A1" w:rsidRPr="00EB22A1" w:rsidRDefault="00EB22A1" w:rsidP="00EB22A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C00000"/>
          <w:sz w:val="28"/>
          <w:szCs w:val="28"/>
        </w:rPr>
      </w:pPr>
      <w:r w:rsidRPr="00EB22A1">
        <w:rPr>
          <w:rStyle w:val="c4"/>
          <w:b/>
          <w:bCs/>
          <w:color w:val="C00000"/>
          <w:sz w:val="28"/>
          <w:szCs w:val="28"/>
        </w:rPr>
        <w:t>Консультация для родителей</w:t>
      </w:r>
    </w:p>
    <w:p w:rsidR="00EB22A1" w:rsidRDefault="00EB22A1" w:rsidP="00EB22A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C00000"/>
          <w:sz w:val="28"/>
          <w:szCs w:val="28"/>
        </w:rPr>
      </w:pPr>
      <w:r w:rsidRPr="00EB22A1">
        <w:rPr>
          <w:rStyle w:val="c4"/>
          <w:b/>
          <w:bCs/>
          <w:color w:val="C00000"/>
          <w:sz w:val="28"/>
          <w:szCs w:val="28"/>
        </w:rPr>
        <w:t>«Роль семьи в воспитании детей дошкольного возраста»</w:t>
      </w:r>
    </w:p>
    <w:p w:rsidR="00EB22A1" w:rsidRPr="00EB22A1" w:rsidRDefault="00EB22A1" w:rsidP="00EB22A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color w:val="C00000"/>
        </w:rPr>
      </w:pPr>
      <w:r w:rsidRPr="00EB22A1">
        <w:rPr>
          <w:rStyle w:val="c4"/>
          <w:b/>
          <w:bCs/>
          <w:i/>
          <w:color w:val="C00000"/>
        </w:rPr>
        <w:t>Подготовила воспитатель старшей группы «Солнышко» Филимонова А.А.</w:t>
      </w:r>
    </w:p>
    <w:p w:rsidR="00EB22A1" w:rsidRPr="00EB22A1" w:rsidRDefault="00EB22A1" w:rsidP="00EB22A1">
      <w:pPr>
        <w:pStyle w:val="c9"/>
        <w:shd w:val="clear" w:color="auto" w:fill="FFFFFF"/>
        <w:spacing w:before="0" w:beforeAutospacing="0" w:after="0" w:afterAutospacing="0"/>
        <w:jc w:val="center"/>
        <w:rPr>
          <w:i/>
          <w:color w:val="C00000"/>
        </w:rPr>
      </w:pPr>
      <w:r w:rsidRPr="00EB22A1">
        <w:rPr>
          <w:rStyle w:val="c4"/>
          <w:b/>
          <w:bCs/>
          <w:i/>
          <w:color w:val="C00000"/>
        </w:rPr>
        <w:t>(Октябрь)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3"/>
          <w:color w:val="000000"/>
          <w:sz w:val="28"/>
          <w:szCs w:val="28"/>
          <w:shd w:val="clear" w:color="auto" w:fill="FFFFFF"/>
        </w:rPr>
        <w:t> </w:t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>Роль родителей в воспитании детей очень важна — именно от них зависит развитие жизненного сценария подрастающего малыша.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0"/>
          <w:color w:val="000000"/>
          <w:sz w:val="28"/>
          <w:szCs w:val="28"/>
          <w:shd w:val="clear" w:color="auto" w:fill="FFFFFF"/>
        </w:rPr>
        <w:t>Семья является традиционно главным институтом воспитания. То, что ребёнок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ребёнок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семьёй. В ней закладываются основы личности ребёнка, и к поступлению в школу он уже более чем наполовину сформирован как личность. Семья является мощным фактором в формирования личности, развития в ней общечеловеческих и индивидуализированных качеств, ибо в семье ребенок впервые усваивает нормы поведения, отношений и чувств, к себе и другому.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0"/>
          <w:color w:val="000000"/>
          <w:sz w:val="28"/>
          <w:szCs w:val="28"/>
          <w:shd w:val="clear" w:color="auto" w:fill="FFFFFF"/>
        </w:rPr>
        <w:t>Семья обеспечивает первоначальное воспитание, физическую, психологическую и в целом социальную защиту и поддержку детей.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0"/>
          <w:color w:val="000000"/>
          <w:sz w:val="28"/>
          <w:szCs w:val="28"/>
          <w:shd w:val="clear" w:color="auto" w:fill="FFFFFF"/>
        </w:rPr>
        <w:t>У хороших родителей вырастают хорошие дети. </w:t>
      </w:r>
      <w:r w:rsidRPr="00EB22A1">
        <w:rPr>
          <w:color w:val="000000"/>
          <w:sz w:val="28"/>
          <w:szCs w:val="28"/>
        </w:rPr>
        <w:br/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>Будущие родители думают, что такими можно стать, изучив специальную литературу или овладев особыми методами воспитания, но только одних знаний мало.</w:t>
      </w:r>
      <w:r w:rsidRPr="00EB22A1">
        <w:rPr>
          <w:color w:val="000000"/>
          <w:sz w:val="28"/>
          <w:szCs w:val="28"/>
        </w:rPr>
        <w:br/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>Родители составляют первую общественную среду ребенка. Личности родителей играют существеннейшую роль в жизни каждого человека. Не случайно, что к родителям, особенно к матери, мы мысленно обращаемся в тяжелую минуту жизни.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B22A1">
        <w:rPr>
          <w:rStyle w:val="c0"/>
          <w:color w:val="000000"/>
          <w:sz w:val="28"/>
          <w:szCs w:val="28"/>
          <w:shd w:val="clear" w:color="auto" w:fill="FFFFFF"/>
        </w:rPr>
        <w:t>Именно</w:t>
      </w:r>
      <w:proofErr w:type="gramEnd"/>
      <w:r w:rsidRPr="00EB22A1">
        <w:rPr>
          <w:rStyle w:val="c0"/>
          <w:color w:val="000000"/>
          <w:sz w:val="28"/>
          <w:szCs w:val="28"/>
          <w:shd w:val="clear" w:color="auto" w:fill="FFFFFF"/>
        </w:rPr>
        <w:t xml:space="preserve"> поэтому первой и основной задачей родителей является создание у ребенка уверенности в том, что его любят и о нем заботятся. Никогда, ни при каких условиях у ребенка не должно возникать сомнений в родительской любви.</w:t>
      </w:r>
      <w:r w:rsidRPr="00EB22A1">
        <w:rPr>
          <w:color w:val="000000"/>
          <w:sz w:val="28"/>
          <w:szCs w:val="28"/>
        </w:rPr>
        <w:br/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>Глубокий постоянный контакт с ребенком - это универсальное требование к воспитанию. Основа для сохранения контакта - искренняя заинтересованность во всем, что происходит в жизни ребенка.</w:t>
      </w:r>
      <w:r w:rsidRPr="00EB22A1">
        <w:rPr>
          <w:color w:val="000000"/>
          <w:sz w:val="28"/>
          <w:szCs w:val="28"/>
        </w:rPr>
        <w:br/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 xml:space="preserve">Контакт никогда не может возникнуть сам собой, его нужно строить даже с младенцем. Когда говориться о взаимопонимании, эмоциональном контакте между детьми и родителями, имеется в виду некий диалог, взаимодействие ребенка и взрослого друг с другом. Именно тогда, когда ребенок участвует в общей жизни семьи, разделяя все ее цели и планы, исчезает привычное </w:t>
      </w:r>
      <w:proofErr w:type="spellStart"/>
      <w:r w:rsidRPr="00EB22A1">
        <w:rPr>
          <w:rStyle w:val="c0"/>
          <w:color w:val="000000"/>
          <w:sz w:val="28"/>
          <w:szCs w:val="28"/>
          <w:shd w:val="clear" w:color="auto" w:fill="FFFFFF"/>
        </w:rPr>
        <w:t>единоголосие</w:t>
      </w:r>
      <w:proofErr w:type="spellEnd"/>
      <w:r w:rsidRPr="00EB22A1">
        <w:rPr>
          <w:rStyle w:val="c0"/>
          <w:color w:val="000000"/>
          <w:sz w:val="28"/>
          <w:szCs w:val="28"/>
          <w:shd w:val="clear" w:color="auto" w:fill="FFFFFF"/>
        </w:rPr>
        <w:t xml:space="preserve"> воспитания, уступая место подлинному диалогу. наиболее существенная характеристика диалогичного воспитывающего общения заключается в установлении равенства позиций ребенка и взрослого.</w:t>
      </w:r>
      <w:r w:rsidRPr="00EB22A1">
        <w:rPr>
          <w:color w:val="000000"/>
          <w:sz w:val="28"/>
          <w:szCs w:val="28"/>
        </w:rPr>
        <w:br/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>Следует категорически отказаться от негативных оценок личности ребенка и присущих ему качеств характера. </w:t>
      </w:r>
      <w:r w:rsidRPr="00EB22A1">
        <w:rPr>
          <w:color w:val="000000"/>
          <w:sz w:val="28"/>
          <w:szCs w:val="28"/>
        </w:rPr>
        <w:br/>
      </w:r>
      <w:r w:rsidRPr="00EB22A1">
        <w:rPr>
          <w:rStyle w:val="c1"/>
          <w:color w:val="666666"/>
          <w:sz w:val="28"/>
          <w:szCs w:val="28"/>
          <w:shd w:val="clear" w:color="auto" w:fill="FFFFFF"/>
        </w:rPr>
        <w:t>^</w:t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 xml:space="preserve"> Контроль за негативными родительскими оценками ребенка необходим еще и потому, что весьма часто за родительским осуждением стоит недовольство </w:t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lastRenderedPageBreak/>
        <w:t>собственным поведением, раздражительность или усталость, возникшие совсем по другим поводам. </w:t>
      </w:r>
      <w:r w:rsidRPr="00EB22A1">
        <w:rPr>
          <w:color w:val="000000"/>
          <w:sz w:val="28"/>
          <w:szCs w:val="28"/>
        </w:rPr>
        <w:br/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> </w:t>
      </w:r>
      <w:r w:rsidRPr="00EB22A1">
        <w:rPr>
          <w:rStyle w:val="c4"/>
          <w:b/>
          <w:bCs/>
          <w:color w:val="000000"/>
          <w:sz w:val="28"/>
          <w:szCs w:val="28"/>
          <w:shd w:val="clear" w:color="auto" w:fill="FFFFFF"/>
        </w:rPr>
        <w:t>Независимость ребенка.</w:t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> Связь между родителями и ребенком относится к наиболее сильным человеческим связям. Если дети, взрослея, все более приобретают желание отдаления этой связи, родители стараются, как можно дольше ее удержать. </w:t>
      </w:r>
      <w:r w:rsidRPr="00EB22A1">
        <w:rPr>
          <w:color w:val="000000"/>
          <w:sz w:val="28"/>
          <w:szCs w:val="28"/>
        </w:rPr>
        <w:br/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>Решение этой задачи, иными словами, предоставление ребенку той или иной меры самостоятельности регулируется прежде всего возрастом ребенка. Вместе с тем многое зависит и от личности родителей, от стиля их отношения к ребенку. Известно, что семьи весьма сильно различаются по той или иной степени свободы и самостоятельности, предоставляемой детям. </w:t>
      </w:r>
      <w:r w:rsidRPr="00EB22A1">
        <w:rPr>
          <w:color w:val="000000"/>
          <w:sz w:val="28"/>
          <w:szCs w:val="28"/>
        </w:rPr>
        <w:br/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 xml:space="preserve"> Ошибки семейного </w:t>
      </w:r>
      <w:proofErr w:type="spellStart"/>
      <w:proofErr w:type="gramStart"/>
      <w:r w:rsidRPr="00EB22A1">
        <w:rPr>
          <w:rStyle w:val="c0"/>
          <w:color w:val="000000"/>
          <w:sz w:val="28"/>
          <w:szCs w:val="28"/>
          <w:shd w:val="clear" w:color="auto" w:fill="FFFFFF"/>
        </w:rPr>
        <w:t>воспитания.У</w:t>
      </w:r>
      <w:proofErr w:type="spellEnd"/>
      <w:proofErr w:type="gramEnd"/>
      <w:r w:rsidRPr="00EB22A1">
        <w:rPr>
          <w:rStyle w:val="c0"/>
          <w:color w:val="000000"/>
          <w:sz w:val="28"/>
          <w:szCs w:val="28"/>
          <w:shd w:val="clear" w:color="auto" w:fill="FFFFFF"/>
        </w:rPr>
        <w:t xml:space="preserve"> некоторых родителей воспитание ребенка побуждается так называемой мотивацией достижения. Цель воспитания состоит в том, чтобы добиться того, что не удалось родителям из-за отсутствия необходимых условий, или же потому, что сами они не были достаточно способными и настойчивыми. Подобное родительское поведение неосознанно для самих родителей приобретает элементы эгоизма: «Мы хотим сформировать ребенка по своему подобию, ведь он продолжатель нашей жизни...»</w:t>
      </w:r>
      <w:r w:rsidRPr="00EB22A1">
        <w:rPr>
          <w:color w:val="000000"/>
          <w:sz w:val="28"/>
          <w:szCs w:val="28"/>
        </w:rPr>
        <w:br/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>Но ребенок может и восстать против чуждых ему требований, вызывая тем самым разочарование родителей из -за несбывшихся надежд, и в результате возникают глубокие конфликты в отношениях между ребенком и родителями. </w:t>
      </w:r>
      <w:r w:rsidRPr="00EB22A1">
        <w:rPr>
          <w:color w:val="000000"/>
          <w:sz w:val="28"/>
          <w:szCs w:val="28"/>
        </w:rPr>
        <w:br/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 xml:space="preserve">Встречаются семьи, где цели воспитания как бы отодвигаются от самого ребенка и направляются не столько на него самого, сколько на реализацию признаваемой родителями системы воспитания. Некоторые родители следуют идеям воспитательных положений семьи Никитиных, отстаивающих необходимость раннего интеллектуального обучения, или призыву: «Плавать, прежде чем ходить»; в иных семьях царит атмосфера сплошного всепрощения и вседозволенности, что, по мнению родителей, осуществляет </w:t>
      </w:r>
      <w:proofErr w:type="spellStart"/>
      <w:r w:rsidRPr="00EB22A1">
        <w:rPr>
          <w:rStyle w:val="c0"/>
          <w:color w:val="000000"/>
          <w:sz w:val="28"/>
          <w:szCs w:val="28"/>
          <w:shd w:val="clear" w:color="auto" w:fill="FFFFFF"/>
        </w:rPr>
        <w:t>споковскую</w:t>
      </w:r>
      <w:proofErr w:type="spellEnd"/>
      <w:r w:rsidRPr="00EB22A1">
        <w:rPr>
          <w:rStyle w:val="c0"/>
          <w:color w:val="000000"/>
          <w:sz w:val="28"/>
          <w:szCs w:val="28"/>
          <w:shd w:val="clear" w:color="auto" w:fill="FFFFFF"/>
        </w:rPr>
        <w:t xml:space="preserve"> модель </w:t>
      </w:r>
      <w:proofErr w:type="spellStart"/>
      <w:r w:rsidRPr="00EB22A1">
        <w:rPr>
          <w:rStyle w:val="c0"/>
          <w:color w:val="000000"/>
          <w:sz w:val="28"/>
          <w:szCs w:val="28"/>
          <w:shd w:val="clear" w:color="auto" w:fill="FFFFFF"/>
        </w:rPr>
        <w:t>воспитани</w:t>
      </w:r>
      <w:r>
        <w:rPr>
          <w:rStyle w:val="c0"/>
          <w:color w:val="000000"/>
          <w:sz w:val="28"/>
          <w:szCs w:val="28"/>
          <w:shd w:val="clear" w:color="auto" w:fill="FFFFFF"/>
        </w:rPr>
        <w:t>и</w:t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>,забывая</w:t>
      </w:r>
      <w:proofErr w:type="spellEnd"/>
      <w:r w:rsidRPr="00EB22A1">
        <w:rPr>
          <w:rStyle w:val="c0"/>
          <w:color w:val="000000"/>
          <w:sz w:val="28"/>
          <w:szCs w:val="28"/>
          <w:shd w:val="clear" w:color="auto" w:fill="FFFFFF"/>
        </w:rPr>
        <w:t xml:space="preserve"> о том, что не ребенок для воспитания, а воспитание для ребенка.</w:t>
      </w:r>
      <w:r w:rsidRPr="00EB22A1">
        <w:rPr>
          <w:color w:val="000000"/>
          <w:sz w:val="28"/>
          <w:szCs w:val="28"/>
        </w:rPr>
        <w:br/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>Воспитание как формирование определенных качеств. В этих случаях родитель строит свое воспитание так, чтобы ребенок был обязательно наделен этим «особо ценным» качеством. Например, родители уверенны в том, что их сын или дочь должны обязательно быть добрыми, эрудированными и смелыми. В тех случаях, когда ценности родителей начинают вступать в противоречие либо с возрастными особенностями развития ребенка, либо с присущими ему индивидуальными особенностями, проблема независимости становится особенно очевидной.</w:t>
      </w:r>
      <w:r w:rsidRPr="00EB22A1">
        <w:rPr>
          <w:color w:val="000000"/>
          <w:sz w:val="28"/>
          <w:szCs w:val="28"/>
        </w:rPr>
        <w:br/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>Что же является целью воспитания?</w:t>
      </w:r>
      <w:r w:rsidRPr="00EB22A1">
        <w:rPr>
          <w:color w:val="000000"/>
          <w:sz w:val="28"/>
          <w:szCs w:val="28"/>
        </w:rPr>
        <w:br/>
      </w:r>
      <w:r w:rsidRPr="00EB22A1">
        <w:rPr>
          <w:rStyle w:val="c1"/>
          <w:b/>
          <w:bCs/>
          <w:color w:val="000000"/>
          <w:sz w:val="28"/>
          <w:szCs w:val="28"/>
          <w:shd w:val="clear" w:color="auto" w:fill="FFFFFF"/>
        </w:rPr>
        <w:t>Цель воспитания</w:t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 xml:space="preserve"> - содействовать развитию человека, отличающегося своей мудростью, самостоятельностью, художественной производительностью и любовью. Необходимо помнить, что нельзя ребенка сделать человеком, а </w:t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lastRenderedPageBreak/>
        <w:t>можно только этому содействовать и не мешать, чтобы он сам в себе выработал человека.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0"/>
          <w:color w:val="000000"/>
          <w:sz w:val="28"/>
          <w:szCs w:val="28"/>
          <w:shd w:val="clear" w:color="auto" w:fill="FFFFFF"/>
        </w:rPr>
        <w:t>Главные основания, которых необходимо держаться при воспитании ребенка во время семейной его жизни: чистота, последовательность в отношении слова и дела при обращении с ребенком, отсутствие произвола в действиях воспитателя или обусловленность этих действий и признание личности ребенка,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>постоянным обращением с ним как с человеком и полным признанием за ним права личной неприкосновенности.</w:t>
      </w:r>
      <w:r w:rsidRPr="00EB22A1">
        <w:rPr>
          <w:color w:val="000000"/>
          <w:sz w:val="28"/>
          <w:szCs w:val="28"/>
        </w:rPr>
        <w:br/>
      </w:r>
      <w:r w:rsidRPr="00EB22A1">
        <w:rPr>
          <w:rStyle w:val="c0"/>
          <w:color w:val="000000"/>
          <w:sz w:val="28"/>
          <w:szCs w:val="28"/>
          <w:shd w:val="clear" w:color="auto" w:fill="FFFFFF"/>
        </w:rPr>
        <w:t>Вся тайна семейного воспитания в том и состоит, чтобы дать ребенку возможность самому развертываться, делать все самому. Взрослые не должны забегать и ничего не делать для своего личного удобства и удовольствия, а всегда относиться к ребенку, с первого дня появления его на свет, как к человеку, с полным признанием его личности и неприкосновенности этой личности.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4"/>
          <w:b/>
          <w:bCs/>
          <w:color w:val="000000"/>
          <w:sz w:val="28"/>
          <w:szCs w:val="28"/>
        </w:rPr>
        <w:t>Памятка для родителей, чтобы воспитать Человека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4"/>
          <w:b/>
          <w:bCs/>
          <w:color w:val="000000"/>
          <w:sz w:val="28"/>
          <w:szCs w:val="28"/>
          <w:shd w:val="clear" w:color="auto" w:fill="FFFFFF"/>
        </w:rPr>
        <w:t>НУЖНО: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0"/>
          <w:color w:val="000000"/>
          <w:sz w:val="28"/>
          <w:szCs w:val="28"/>
          <w:shd w:val="clear" w:color="auto" w:fill="FFFFFF"/>
        </w:rPr>
        <w:t>-Принимать ребенка таким, каков он есть, чтобы при любых обстоятельствах он был уверен в неизменности вашей любви к нему.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0"/>
          <w:color w:val="000000"/>
          <w:sz w:val="28"/>
          <w:szCs w:val="28"/>
          <w:shd w:val="clear" w:color="auto" w:fill="FFFFFF"/>
        </w:rPr>
        <w:t>-Стремиться понять, о чем он думает, чего хочет, почему ведет себя так, а не иначе.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0"/>
          <w:color w:val="000000"/>
          <w:sz w:val="28"/>
          <w:szCs w:val="28"/>
        </w:rPr>
        <w:t>-Внушать ребенку, что он все может, если только поверит в себя и будет работать.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0"/>
          <w:color w:val="000000"/>
          <w:sz w:val="28"/>
          <w:szCs w:val="28"/>
        </w:rPr>
        <w:t>-Понимать, что в любых проступках ребенка следует винить, прежде всего, себя.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0"/>
          <w:color w:val="000000"/>
          <w:sz w:val="28"/>
          <w:szCs w:val="28"/>
        </w:rPr>
        <w:t>-Не пытаться «лепить» своего ребенка, а жить с ним общей жизнью; видеть в нем личность, а не объект воспитания.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0"/>
          <w:color w:val="000000"/>
          <w:sz w:val="28"/>
          <w:szCs w:val="28"/>
        </w:rPr>
        <w:t>-Чаще вспоминать, какими были вы в возрасте вашего ребенка.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0"/>
          <w:color w:val="000000"/>
          <w:sz w:val="28"/>
          <w:szCs w:val="28"/>
        </w:rPr>
        <w:t>-Помнить, что воспитывают не ваши слова, а ваш личный пример.</w:t>
      </w:r>
      <w:bookmarkStart w:id="0" w:name="_GoBack"/>
      <w:bookmarkEnd w:id="0"/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4"/>
          <w:b/>
          <w:bCs/>
          <w:color w:val="000000"/>
          <w:sz w:val="28"/>
          <w:szCs w:val="28"/>
        </w:rPr>
        <w:t>НЕЛЬЗЯ: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0"/>
          <w:color w:val="000000"/>
          <w:sz w:val="28"/>
          <w:szCs w:val="28"/>
        </w:rPr>
        <w:t>-Рассчитывать на то, что ваш ребенок будет самым лучшим и способным. Он не лучше и не хуже, он другой, особенный.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0"/>
          <w:color w:val="000000"/>
          <w:sz w:val="28"/>
          <w:szCs w:val="28"/>
        </w:rPr>
        <w:t>-Относиться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0"/>
          <w:color w:val="000000"/>
          <w:sz w:val="28"/>
          <w:szCs w:val="28"/>
        </w:rPr>
        <w:t>-Ждать от ребенка благодарности за то, что вы его родили и выкормили, он вас об этом не просил.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0"/>
          <w:color w:val="000000"/>
          <w:sz w:val="28"/>
          <w:szCs w:val="28"/>
        </w:rPr>
        <w:t>-Использовать ребенка как средство для достижения пусть самых благородных (но своих) целей.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0"/>
          <w:color w:val="000000"/>
          <w:sz w:val="28"/>
          <w:szCs w:val="28"/>
        </w:rPr>
        <w:t>-Рассчитывать на то, что ваш ребенок унаследует ваши интересы и взгляды на жизнь (увы, они генетически не закладываются).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0"/>
          <w:color w:val="000000"/>
          <w:sz w:val="28"/>
          <w:szCs w:val="28"/>
        </w:rPr>
        <w:t>-Относиться к ребенку как к неполноценному человеку, которого родители могут по своему усмотрению лепить.</w:t>
      </w:r>
    </w:p>
    <w:p w:rsidR="00EB22A1" w:rsidRPr="00EB22A1" w:rsidRDefault="00EB22A1" w:rsidP="00EB22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22A1">
        <w:rPr>
          <w:rStyle w:val="c0"/>
          <w:color w:val="000000"/>
          <w:sz w:val="28"/>
          <w:szCs w:val="28"/>
        </w:rPr>
        <w:t>-Перекладывать ответственность за воспитание на воспитателей, бабушек и дедушек!</w:t>
      </w:r>
    </w:p>
    <w:p w:rsidR="005000BB" w:rsidRDefault="005000BB"/>
    <w:sectPr w:rsidR="00500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2A1"/>
    <w:rsid w:val="005000BB"/>
    <w:rsid w:val="00EB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DA37"/>
  <w15:chartTrackingRefBased/>
  <w15:docId w15:val="{1E64E4EF-5522-4F4D-927E-29F9FFFB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B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B22A1"/>
  </w:style>
  <w:style w:type="paragraph" w:customStyle="1" w:styleId="c5">
    <w:name w:val="c5"/>
    <w:basedOn w:val="a"/>
    <w:rsid w:val="00EB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B22A1"/>
  </w:style>
  <w:style w:type="paragraph" w:customStyle="1" w:styleId="c6">
    <w:name w:val="c6"/>
    <w:basedOn w:val="a"/>
    <w:rsid w:val="00EB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22A1"/>
  </w:style>
  <w:style w:type="character" w:customStyle="1" w:styleId="c1">
    <w:name w:val="c1"/>
    <w:basedOn w:val="a0"/>
    <w:rsid w:val="00EB22A1"/>
  </w:style>
  <w:style w:type="character" w:customStyle="1" w:styleId="c7">
    <w:name w:val="c7"/>
    <w:basedOn w:val="a0"/>
    <w:rsid w:val="00EB2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2024-10-01T19:29:00Z</dcterms:created>
  <dcterms:modified xsi:type="dcterms:W3CDTF">2024-10-01T19:31:00Z</dcterms:modified>
</cp:coreProperties>
</file>