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339" w:rsidRDefault="007A2883">
      <w:pPr>
        <w:spacing w:after="146" w:line="259" w:lineRule="auto"/>
        <w:ind w:left="2387" w:right="0" w:firstLine="0"/>
        <w:jc w:val="left"/>
      </w:pPr>
      <w:r>
        <w:rPr>
          <w:color w:val="181818"/>
          <w:sz w:val="24"/>
        </w:rPr>
        <w:t xml:space="preserve"> </w:t>
      </w:r>
    </w:p>
    <w:p w:rsidR="00E83339" w:rsidRDefault="007A2883">
      <w:pPr>
        <w:spacing w:after="259" w:line="259" w:lineRule="auto"/>
        <w:ind w:left="4293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-28879</wp:posOffset>
            </wp:positionH>
            <wp:positionV relativeFrom="paragraph">
              <wp:posOffset>-95788</wp:posOffset>
            </wp:positionV>
            <wp:extent cx="1428750" cy="1990725"/>
            <wp:effectExtent l="0" t="0" r="0" b="0"/>
            <wp:wrapSquare wrapText="bothSides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CD"/>
        </w:rPr>
        <w:t>Памятка для родителей</w:t>
      </w:r>
      <w:r>
        <w:rPr>
          <w:rFonts w:ascii="Arial" w:eastAsia="Arial" w:hAnsi="Arial" w:cs="Arial"/>
          <w:b/>
        </w:rPr>
        <w:t xml:space="preserve"> </w:t>
      </w:r>
    </w:p>
    <w:p w:rsidR="00E83339" w:rsidRDefault="007A2883">
      <w:pPr>
        <w:spacing w:after="0" w:line="406" w:lineRule="auto"/>
        <w:ind w:left="2857" w:right="373" w:firstLine="0"/>
        <w:jc w:val="center"/>
      </w:pPr>
      <w:r>
        <w:rPr>
          <w:rFonts w:ascii="Arial" w:eastAsia="Arial" w:hAnsi="Arial" w:cs="Arial"/>
          <w:b/>
          <w:color w:val="B22222"/>
        </w:rPr>
        <w:t xml:space="preserve">"О необходимости ношения </w:t>
      </w:r>
      <w:proofErr w:type="spellStart"/>
      <w:r>
        <w:rPr>
          <w:rFonts w:ascii="Arial" w:eastAsia="Arial" w:hAnsi="Arial" w:cs="Arial"/>
          <w:b/>
          <w:color w:val="B22222"/>
        </w:rPr>
        <w:t>фликеров</w:t>
      </w:r>
      <w:proofErr w:type="spell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B22222"/>
        </w:rPr>
        <w:t>в тёмное время суток"</w:t>
      </w:r>
      <w:r>
        <w:rPr>
          <w:rFonts w:ascii="Arial" w:eastAsia="Arial" w:hAnsi="Arial" w:cs="Arial"/>
          <w:b/>
        </w:rPr>
        <w:t xml:space="preserve"> </w:t>
      </w:r>
    </w:p>
    <w:p w:rsidR="00E83339" w:rsidRDefault="007A2883">
      <w:pPr>
        <w:spacing w:after="31" w:line="259" w:lineRule="auto"/>
        <w:ind w:left="2387" w:right="0" w:firstLine="0"/>
        <w:jc w:val="left"/>
      </w:pPr>
      <w:r>
        <w:rPr>
          <w:color w:val="181818"/>
        </w:rPr>
        <w:t xml:space="preserve"> </w:t>
      </w:r>
    </w:p>
    <w:p w:rsidR="00E83339" w:rsidRDefault="007A2883">
      <w:pPr>
        <w:spacing w:after="10" w:line="263" w:lineRule="auto"/>
        <w:ind w:right="0"/>
        <w:jc w:val="left"/>
      </w:pPr>
      <w:r>
        <w:rPr>
          <w:color w:val="181818"/>
        </w:rPr>
        <w:t xml:space="preserve">СВЕТОВОЗВРАЩАЮЩИЙ ЭЛЕМЕНТ,  </w:t>
      </w:r>
      <w:bookmarkStart w:id="0" w:name="_GoBack"/>
      <w:bookmarkEnd w:id="0"/>
    </w:p>
    <w:p w:rsidR="00E83339" w:rsidRDefault="007A2883" w:rsidP="007A2883">
      <w:pPr>
        <w:spacing w:after="10" w:line="263" w:lineRule="auto"/>
        <w:ind w:left="2134" w:right="0" w:firstLine="0"/>
        <w:jc w:val="left"/>
      </w:pPr>
      <w:r>
        <w:rPr>
          <w:color w:val="181818"/>
        </w:rPr>
        <w:t xml:space="preserve">РОССИЮ СПАСАЕТ ОТ МНОЖЕСТВА БЕД! </w:t>
      </w:r>
    </w:p>
    <w:p w:rsidR="00E83339" w:rsidRDefault="007A2883" w:rsidP="007A2883">
      <w:pPr>
        <w:spacing w:after="10" w:line="263" w:lineRule="auto"/>
        <w:ind w:left="2124" w:right="0" w:firstLine="216"/>
        <w:jc w:val="left"/>
      </w:pPr>
      <w:r>
        <w:rPr>
          <w:color w:val="181818"/>
        </w:rPr>
        <w:t xml:space="preserve">ПОСЛУШАЙТЕ ВЗРОСЛЫЕ МУДРЫЙ </w:t>
      </w:r>
      <w:proofErr w:type="gramStart"/>
      <w:r>
        <w:rPr>
          <w:color w:val="181818"/>
        </w:rPr>
        <w:t>СОВЕТ !</w:t>
      </w:r>
      <w:proofErr w:type="gramEnd"/>
      <w:r>
        <w:rPr>
          <w:color w:val="181818"/>
        </w:rPr>
        <w:t xml:space="preserve">                           </w:t>
      </w:r>
      <w:r>
        <w:rPr>
          <w:color w:val="181818"/>
        </w:rPr>
        <w:t xml:space="preserve">ФЛИКЕР НА КУРТКЕ, ТРАГЕДИИ НЕТ! </w:t>
      </w:r>
    </w:p>
    <w:p w:rsidR="00E83339" w:rsidRDefault="007A2883">
      <w:pPr>
        <w:spacing w:after="0" w:line="259" w:lineRule="auto"/>
        <w:ind w:left="0" w:right="0" w:firstLine="0"/>
        <w:jc w:val="left"/>
      </w:pPr>
      <w:r>
        <w:rPr>
          <w:color w:val="181818"/>
        </w:rPr>
        <w:t xml:space="preserve"> </w:t>
      </w:r>
      <w:r>
        <w:rPr>
          <w:color w:val="181818"/>
          <w:sz w:val="16"/>
        </w:rPr>
        <w:t xml:space="preserve"> </w:t>
      </w:r>
    </w:p>
    <w:p w:rsidR="00E83339" w:rsidRDefault="007A2883" w:rsidP="007A2883">
      <w:pPr>
        <w:spacing w:after="36" w:line="259" w:lineRule="auto"/>
        <w:ind w:left="260" w:right="0"/>
        <w:jc w:val="center"/>
      </w:pPr>
      <w:r>
        <w:rPr>
          <w:b/>
          <w:color w:val="FF0000"/>
        </w:rPr>
        <w:t>«</w:t>
      </w:r>
      <w:proofErr w:type="spellStart"/>
      <w:r>
        <w:rPr>
          <w:b/>
          <w:color w:val="FF0000"/>
        </w:rPr>
        <w:t>Фликеры</w:t>
      </w:r>
      <w:proofErr w:type="spellEnd"/>
      <w:r>
        <w:rPr>
          <w:b/>
          <w:color w:val="FF0000"/>
        </w:rPr>
        <w:t xml:space="preserve"> детям купите, родители, пусть на дороге их видят</w:t>
      </w:r>
    </w:p>
    <w:p w:rsidR="00E83339" w:rsidRDefault="007A2883" w:rsidP="007A2883">
      <w:pPr>
        <w:spacing w:after="0" w:line="259" w:lineRule="auto"/>
        <w:ind w:left="0" w:firstLine="0"/>
        <w:jc w:val="center"/>
      </w:pPr>
      <w:r>
        <w:rPr>
          <w:b/>
          <w:color w:val="FF0000"/>
        </w:rPr>
        <w:t>водители!»</w:t>
      </w:r>
    </w:p>
    <w:p w:rsidR="00E83339" w:rsidRDefault="00E83339" w:rsidP="007A2883">
      <w:pPr>
        <w:spacing w:after="104" w:line="259" w:lineRule="auto"/>
        <w:ind w:left="0" w:right="0" w:firstLine="0"/>
        <w:jc w:val="center"/>
      </w:pPr>
    </w:p>
    <w:p w:rsidR="00E83339" w:rsidRDefault="007A2883">
      <w:pPr>
        <w:spacing w:after="288"/>
        <w:ind w:left="0" w:right="10" w:firstLine="706"/>
      </w:pPr>
      <w:r>
        <w:rPr>
          <w:rFonts w:ascii="Calibri" w:eastAsia="Calibri" w:hAnsi="Calibri" w:cs="Calibri"/>
          <w:color w:val="000000"/>
          <w:sz w:val="28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8"/>
        </w:rPr>
        <w:t xml:space="preserve">На пешеходе должно находиться не меньше 4 </w:t>
      </w:r>
      <w:proofErr w:type="spellStart"/>
      <w:r>
        <w:rPr>
          <w:rFonts w:ascii="Calibri" w:eastAsia="Calibri" w:hAnsi="Calibri" w:cs="Calibri"/>
          <w:b/>
          <w:i/>
          <w:color w:val="000000"/>
          <w:sz w:val="28"/>
        </w:rPr>
        <w:t>фликеров</w:t>
      </w:r>
      <w:proofErr w:type="spellEnd"/>
      <w:r>
        <w:rPr>
          <w:rFonts w:ascii="Calibri" w:eastAsia="Calibri" w:hAnsi="Calibri" w:cs="Calibri"/>
          <w:b/>
          <w:i/>
          <w:color w:val="000000"/>
          <w:sz w:val="28"/>
        </w:rPr>
        <w:t xml:space="preserve">: на левой и правой руках, на поясе и рюкзаке. А вообще, чем больше </w:t>
      </w:r>
      <w:proofErr w:type="spellStart"/>
      <w:r>
        <w:rPr>
          <w:rFonts w:ascii="Calibri" w:eastAsia="Calibri" w:hAnsi="Calibri" w:cs="Calibri"/>
          <w:b/>
          <w:i/>
          <w:color w:val="000000"/>
          <w:sz w:val="28"/>
        </w:rPr>
        <w:t>фликеров</w:t>
      </w:r>
      <w:proofErr w:type="spellEnd"/>
      <w:r>
        <w:rPr>
          <w:rFonts w:ascii="Calibri" w:eastAsia="Calibri" w:hAnsi="Calibri" w:cs="Calibri"/>
          <w:b/>
          <w:i/>
          <w:color w:val="000000"/>
          <w:sz w:val="28"/>
        </w:rPr>
        <w:t xml:space="preserve">, тем лучше. Особенно это касается маленьких детей. Из-за своего маленького роста дети почти незаметны для автомобилиста. </w:t>
      </w:r>
    </w:p>
    <w:p w:rsidR="00E83339" w:rsidRPr="007A2883" w:rsidRDefault="007A2883" w:rsidP="007A2883">
      <w:pPr>
        <w:ind w:left="-5" w:right="-5" w:firstLine="711"/>
        <w:rPr>
          <w:sz w:val="28"/>
          <w:szCs w:val="28"/>
        </w:rPr>
      </w:pPr>
      <w:r w:rsidRPr="007A2883">
        <w:rPr>
          <w:sz w:val="28"/>
          <w:szCs w:val="28"/>
        </w:rPr>
        <w:t>С насту</w:t>
      </w:r>
      <w:r w:rsidRPr="007A2883">
        <w:rPr>
          <w:sz w:val="28"/>
          <w:szCs w:val="28"/>
        </w:rPr>
        <w:t xml:space="preserve">плением осенне-зимнего периода значительно уменьшается световой день, и снова становится актуальным использование пешеходами </w:t>
      </w:r>
      <w:proofErr w:type="spellStart"/>
      <w:r w:rsidRPr="007A2883">
        <w:rPr>
          <w:sz w:val="28"/>
          <w:szCs w:val="28"/>
        </w:rPr>
        <w:t>световозвращающих</w:t>
      </w:r>
      <w:proofErr w:type="spellEnd"/>
      <w:r w:rsidRPr="007A2883">
        <w:rPr>
          <w:sz w:val="28"/>
          <w:szCs w:val="28"/>
        </w:rPr>
        <w:t xml:space="preserve"> элементов.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Pr="007A2883" w:rsidRDefault="007A2883" w:rsidP="007A2883">
      <w:pPr>
        <w:ind w:left="-5" w:right="-5" w:firstLine="711"/>
        <w:rPr>
          <w:sz w:val="28"/>
          <w:szCs w:val="28"/>
        </w:rPr>
      </w:pPr>
      <w:r w:rsidRPr="007A2883">
        <w:rPr>
          <w:sz w:val="28"/>
          <w:szCs w:val="28"/>
        </w:rPr>
        <w:t>Для реагирования автомобилистов имеют значение и погодные условия. Поэтому каждый пешеход в тёмное вр</w:t>
      </w:r>
      <w:r w:rsidRPr="007A2883">
        <w:rPr>
          <w:sz w:val="28"/>
          <w:szCs w:val="28"/>
        </w:rPr>
        <w:t xml:space="preserve">емя суток должен быть обозначен </w:t>
      </w:r>
      <w:proofErr w:type="spellStart"/>
      <w:r w:rsidRPr="007A2883">
        <w:rPr>
          <w:sz w:val="28"/>
          <w:szCs w:val="28"/>
        </w:rPr>
        <w:t>фликерами</w:t>
      </w:r>
      <w:proofErr w:type="spellEnd"/>
      <w:r w:rsidRPr="007A2883">
        <w:rPr>
          <w:sz w:val="28"/>
          <w:szCs w:val="28"/>
        </w:rPr>
        <w:t xml:space="preserve"> независимо от того, двигается он по краю проезжей части за городом или в городской черте. И взрослый, и ребёнок должны понимать: «Это необходимо для меня и моей безопасности!»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Default="007A2883" w:rsidP="007A2883">
      <w:pPr>
        <w:spacing w:after="238" w:line="249" w:lineRule="auto"/>
        <w:ind w:left="-5" w:right="0"/>
        <w:jc w:val="center"/>
      </w:pPr>
      <w:r>
        <w:rPr>
          <w:b/>
          <w:color w:val="0000CD"/>
        </w:rPr>
        <w:t>УВАЖАЕМЫЕ РОДИТЕЛИ!</w:t>
      </w:r>
    </w:p>
    <w:p w:rsidR="00E83339" w:rsidRDefault="007A2883" w:rsidP="007A2883">
      <w:pPr>
        <w:spacing w:after="0" w:line="249" w:lineRule="auto"/>
        <w:ind w:left="-5" w:right="0"/>
        <w:jc w:val="center"/>
      </w:pPr>
      <w:r>
        <w:rPr>
          <w:b/>
          <w:color w:val="0000CD"/>
        </w:rPr>
        <w:t xml:space="preserve">Призываем вас </w:t>
      </w:r>
      <w:r>
        <w:rPr>
          <w:b/>
          <w:color w:val="0000CD"/>
        </w:rPr>
        <w:t>позаботиться о себе и своих детях:</w:t>
      </w:r>
      <w:r>
        <w:rPr>
          <w:rFonts w:ascii="Tahoma" w:eastAsia="Tahoma" w:hAnsi="Tahoma" w:cs="Tahoma"/>
          <w:sz w:val="18"/>
        </w:rPr>
        <w:t xml:space="preserve"> </w:t>
      </w:r>
      <w:r>
        <w:rPr>
          <w:b/>
          <w:color w:val="0000CD"/>
        </w:rPr>
        <w:t xml:space="preserve">использовать </w:t>
      </w:r>
      <w:proofErr w:type="spellStart"/>
      <w:r>
        <w:rPr>
          <w:b/>
          <w:color w:val="0000CD"/>
        </w:rPr>
        <w:t>фликеры</w:t>
      </w:r>
      <w:proofErr w:type="spellEnd"/>
      <w:r>
        <w:rPr>
          <w:b/>
          <w:color w:val="0000CD"/>
        </w:rPr>
        <w:t xml:space="preserve"> в тёмное время суток.</w:t>
      </w:r>
    </w:p>
    <w:p w:rsidR="00E83339" w:rsidRDefault="007A2883">
      <w:pPr>
        <w:spacing w:after="0" w:line="259" w:lineRule="auto"/>
        <w:ind w:left="0" w:right="0" w:firstLine="0"/>
        <w:jc w:val="left"/>
      </w:pPr>
      <w:r>
        <w:lastRenderedPageBreak/>
        <w:t xml:space="preserve">                                </w:t>
      </w:r>
      <w:r>
        <w:rPr>
          <w:noProof/>
        </w:rPr>
        <w:drawing>
          <wp:inline distT="0" distB="0" distL="0" distR="0">
            <wp:extent cx="2857500" cy="1552575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83339" w:rsidRDefault="007A2883">
      <w:pPr>
        <w:spacing w:after="0" w:line="259" w:lineRule="auto"/>
        <w:ind w:left="0" w:right="0" w:firstLine="0"/>
        <w:jc w:val="left"/>
      </w:pPr>
      <w:r>
        <w:rPr>
          <w:rFonts w:ascii="Tahoma" w:eastAsia="Tahoma" w:hAnsi="Tahoma" w:cs="Tahoma"/>
          <w:sz w:val="1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7A2883">
        <w:rPr>
          <w:b/>
          <w:color w:val="A52A2A"/>
          <w:sz w:val="28"/>
          <w:szCs w:val="28"/>
        </w:rPr>
        <w:t>Б</w:t>
      </w:r>
      <w:r w:rsidRPr="007A2883">
        <w:rPr>
          <w:b/>
          <w:color w:val="B22222"/>
          <w:sz w:val="28"/>
          <w:szCs w:val="28"/>
        </w:rPr>
        <w:t>ЕЗОПАСНОСТЬ ДЕТЕЙ – ОБЯЗАННОСТЬ ВЗРОСЛЫХ!</w:t>
      </w:r>
    </w:p>
    <w:p w:rsidR="00E83339" w:rsidRPr="007A2883" w:rsidRDefault="007A2883" w:rsidP="007A2883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7A2883">
        <w:rPr>
          <w:b/>
          <w:color w:val="B22222"/>
          <w:sz w:val="28"/>
          <w:szCs w:val="28"/>
        </w:rPr>
        <w:t>СВЕТООТРАЖАТЕЛИ СОХРАНЯТ ЖИЗНЬ!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sz w:val="28"/>
          <w:szCs w:val="28"/>
        </w:rPr>
        <w:t>Одной из причин дорожно-транспортных происшествий с участием пе</w:t>
      </w:r>
      <w:r w:rsidRPr="007A2883">
        <w:rPr>
          <w:sz w:val="28"/>
          <w:szCs w:val="28"/>
        </w:rPr>
        <w:t>шеходов, особенно в условиях недостаточной освещенности, является плохая видимость пешехода.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sz w:val="28"/>
          <w:szCs w:val="28"/>
        </w:rPr>
        <w:t xml:space="preserve">Действенным способом защиты пешеходов, особенно в темное время суток, становится ношение специальных светоотражающих элементов на одежде. Светоотражатели или </w:t>
      </w:r>
      <w:proofErr w:type="spellStart"/>
      <w:r w:rsidRPr="007A2883">
        <w:rPr>
          <w:sz w:val="28"/>
          <w:szCs w:val="28"/>
        </w:rPr>
        <w:t>флик</w:t>
      </w:r>
      <w:r w:rsidRPr="007A2883">
        <w:rPr>
          <w:sz w:val="28"/>
          <w:szCs w:val="28"/>
        </w:rPr>
        <w:t>еры</w:t>
      </w:r>
      <w:proofErr w:type="spellEnd"/>
      <w:r w:rsidRPr="007A2883">
        <w:rPr>
          <w:sz w:val="28"/>
          <w:szCs w:val="28"/>
        </w:rPr>
        <w:t xml:space="preserve"> – специальные устройства, которые ярко светятся в темное время суток в свете фар автомобилей и являются единственным средством, увеличивающим контраст фигуры человека по сравнению с окружающей средой.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sz w:val="28"/>
          <w:szCs w:val="28"/>
        </w:rPr>
        <w:t>Считается, что человек на дороге должен быть виден на расстоянии не менее 200 м. 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</w:t>
      </w:r>
      <w:r w:rsidRPr="007A2883">
        <w:rPr>
          <w:sz w:val="28"/>
          <w:szCs w:val="28"/>
        </w:rPr>
        <w:t>ути, и пр.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sz w:val="28"/>
          <w:szCs w:val="28"/>
        </w:rPr>
        <w:t xml:space="preserve">Обозначение силуэта человека на расстоянии дает возможность водителю вовремя среагировать и затормозить. Водители автомобилей обнаруживают пешехода, имеющего </w:t>
      </w:r>
      <w:proofErr w:type="spellStart"/>
      <w:r w:rsidRPr="007A2883">
        <w:rPr>
          <w:sz w:val="28"/>
          <w:szCs w:val="28"/>
        </w:rPr>
        <w:t>фликеры</w:t>
      </w:r>
      <w:proofErr w:type="spellEnd"/>
      <w:r w:rsidRPr="007A2883">
        <w:rPr>
          <w:sz w:val="28"/>
          <w:szCs w:val="28"/>
        </w:rPr>
        <w:t xml:space="preserve">, со значительно большего расстояния по сравнению с пешеходом без </w:t>
      </w:r>
      <w:proofErr w:type="spellStart"/>
      <w:r w:rsidRPr="007A2883">
        <w:rPr>
          <w:sz w:val="28"/>
          <w:szCs w:val="28"/>
        </w:rPr>
        <w:t>фликеров</w:t>
      </w:r>
      <w:proofErr w:type="spellEnd"/>
      <w:r w:rsidRPr="007A2883">
        <w:rPr>
          <w:sz w:val="28"/>
          <w:szCs w:val="28"/>
        </w:rPr>
        <w:t>. При</w:t>
      </w:r>
      <w:r w:rsidRPr="007A2883">
        <w:rPr>
          <w:sz w:val="28"/>
          <w:szCs w:val="28"/>
        </w:rPr>
        <w:t xml:space="preserve"> движении с ближним светом расстояние увеличивается с 25-40 метров до 130-140 метров, а при движении с дальним светом расстояние увеличивается до 400 метров.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sz w:val="28"/>
          <w:szCs w:val="28"/>
        </w:rPr>
        <w:t>Таким образом, светоотражатели способствуют предотвращению дорожно-транспортных происшествий с уч</w:t>
      </w:r>
      <w:r w:rsidRPr="007A2883">
        <w:rPr>
          <w:sz w:val="28"/>
          <w:szCs w:val="28"/>
        </w:rPr>
        <w:t>астием пешеходов.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sz w:val="28"/>
          <w:szCs w:val="28"/>
        </w:rPr>
        <w:t>Светоотражатель следует крепить к верхней одежде, к рюкзакам, к сумкам, чтобы при переходе через проезжую часть на них попадал свет фар автомобилей, и они всегда были видны водителю. Для этого светоотражатели должны свободно свисать на ш</w:t>
      </w:r>
      <w:r w:rsidRPr="007A2883">
        <w:rPr>
          <w:sz w:val="28"/>
          <w:szCs w:val="28"/>
        </w:rPr>
        <w:t xml:space="preserve">нурке. Рекомендуется крепить светоотражатели с двух сторон одежды, чтобы они были видны водителям, как встречного, так и попутного транспорта.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sz w:val="28"/>
          <w:szCs w:val="28"/>
        </w:rPr>
        <w:t xml:space="preserve"> </w:t>
      </w:r>
      <w:r w:rsidRPr="007A2883">
        <w:rPr>
          <w:b/>
          <w:color w:val="FF0000"/>
          <w:sz w:val="28"/>
          <w:szCs w:val="28"/>
        </w:rPr>
        <w:t>Это важно!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sz w:val="28"/>
          <w:szCs w:val="28"/>
        </w:rPr>
        <w:t>Даже имея на одежде светоотражатель, необходимо соблюдать все правила безопасного поведения</w:t>
      </w:r>
      <w:r w:rsidRPr="007A2883">
        <w:rPr>
          <w:sz w:val="28"/>
          <w:szCs w:val="28"/>
        </w:rPr>
        <w:t xml:space="preserve"> на дороге. Ошибочно </w:t>
      </w:r>
      <w:proofErr w:type="gramStart"/>
      <w:r w:rsidRPr="007A2883">
        <w:rPr>
          <w:sz w:val="28"/>
          <w:szCs w:val="28"/>
        </w:rPr>
        <w:t>предполагать</w:t>
      </w:r>
      <w:proofErr w:type="gramEnd"/>
      <w:r w:rsidRPr="007A2883">
        <w:rPr>
          <w:sz w:val="28"/>
          <w:szCs w:val="28"/>
        </w:rPr>
        <w:t xml:space="preserve"> что, используя светоотражатель, пешеход имеет преимущество в движении!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sz w:val="28"/>
          <w:szCs w:val="28"/>
        </w:rPr>
        <w:t xml:space="preserve">Для обеспечения своей безопасности пешеходы должны двигаться по тротуарам или пешеходным дорожкам, а при их отсутствии – по обочинам. При движении по </w:t>
      </w:r>
      <w:r w:rsidRPr="007A2883">
        <w:rPr>
          <w:sz w:val="28"/>
          <w:szCs w:val="28"/>
        </w:rPr>
        <w:t xml:space="preserve">краю проезжей части пешеходы должны идти навстречу движению транспортных средств. Идти навстречу движению транспорта при передвижении по проезжей части необходимо, чтобы иметь возможность вовремя увидеть транспортное средство и уступить ему дорогу. Следуя </w:t>
      </w:r>
      <w:r w:rsidRPr="007A2883">
        <w:rPr>
          <w:sz w:val="28"/>
          <w:szCs w:val="28"/>
        </w:rPr>
        <w:t>по ходу движения автомобилей, спиной к ним, контролировать ситуацию намного сложнее.</w:t>
      </w:r>
      <w:r w:rsidRPr="007A2883">
        <w:rPr>
          <w:rFonts w:ascii="Tahoma" w:eastAsia="Tahoma" w:hAnsi="Tahoma" w:cs="Tahoma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7A2883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rFonts w:ascii="Calibri" w:eastAsia="Calibri" w:hAnsi="Calibri" w:cs="Calibri"/>
          <w:color w:val="000000"/>
          <w:sz w:val="28"/>
          <w:szCs w:val="28"/>
        </w:rPr>
        <w:lastRenderedPageBreak/>
        <w:t xml:space="preserve"> </w:t>
      </w:r>
      <w:r w:rsidRPr="007A2883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E83339" w:rsidRPr="007A2883" w:rsidRDefault="007A2883" w:rsidP="007A2883">
      <w:pPr>
        <w:spacing w:after="0" w:line="240" w:lineRule="auto"/>
        <w:ind w:left="0" w:right="0" w:firstLine="709"/>
        <w:rPr>
          <w:sz w:val="28"/>
          <w:szCs w:val="28"/>
        </w:rPr>
      </w:pPr>
      <w:r w:rsidRPr="007A2883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Pr="007A2883"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:rsidR="00E83339" w:rsidRDefault="007A2883" w:rsidP="007A2883">
      <w:pPr>
        <w:spacing w:after="0" w:line="240" w:lineRule="auto"/>
        <w:ind w:left="0" w:right="0" w:firstLine="709"/>
      </w:pPr>
      <w:r>
        <w:rPr>
          <w:rFonts w:ascii="Calibri" w:eastAsia="Calibri" w:hAnsi="Calibri" w:cs="Calibri"/>
          <w:color w:val="000000"/>
          <w:sz w:val="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E83339" w:rsidRDefault="007A2883">
      <w:pPr>
        <w:spacing w:after="201" w:line="259" w:lineRule="auto"/>
        <w:ind w:left="52" w:right="0" w:firstLine="0"/>
        <w:jc w:val="center"/>
      </w:pPr>
      <w:r>
        <w:rPr>
          <w:rFonts w:ascii="Calibri" w:eastAsia="Calibri" w:hAnsi="Calibri" w:cs="Calibri"/>
          <w:color w:val="000000"/>
          <w:sz w:val="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:rsidR="00E83339" w:rsidRDefault="007A2883">
      <w:pPr>
        <w:spacing w:after="0" w:line="259" w:lineRule="auto"/>
        <w:ind w:left="52" w:right="0" w:firstLine="0"/>
        <w:jc w:val="center"/>
      </w:pPr>
      <w:r>
        <w:rPr>
          <w:rFonts w:ascii="Calibri" w:eastAsia="Calibri" w:hAnsi="Calibri" w:cs="Calibri"/>
          <w:color w:val="000000"/>
          <w:sz w:val="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E83339">
      <w:pgSz w:w="11909" w:h="16834"/>
      <w:pgMar w:top="723" w:right="717" w:bottom="60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39"/>
    <w:rsid w:val="007A2883"/>
    <w:rsid w:val="00E8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6FDA"/>
  <w15:docId w15:val="{B43A78BE-1C62-4967-9E59-D1101344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9" w:line="243" w:lineRule="auto"/>
      <w:ind w:left="10" w:right="1" w:hanging="10"/>
      <w:jc w:val="both"/>
    </w:pPr>
    <w:rPr>
      <w:rFonts w:ascii="Times New Roman" w:eastAsia="Times New Roman" w:hAnsi="Times New Roman" w:cs="Times New Roman"/>
      <w:color w:val="11111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MacBook</cp:lastModifiedBy>
  <cp:revision>2</cp:revision>
  <dcterms:created xsi:type="dcterms:W3CDTF">2025-01-13T17:13:00Z</dcterms:created>
  <dcterms:modified xsi:type="dcterms:W3CDTF">2025-01-13T17:13:00Z</dcterms:modified>
</cp:coreProperties>
</file>